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300E" w:rsidRDefault="005D300E" w:rsidP="00061CB3">
      <w:pPr>
        <w:pStyle w:val="Heading2"/>
        <w:tabs>
          <w:tab w:val="left" w:pos="3686"/>
        </w:tabs>
      </w:pPr>
      <w:r>
        <w:t>JOB DESCRIPTION</w:t>
      </w:r>
    </w:p>
    <w:p w:rsidR="005D300E" w:rsidRPr="001F23D0" w:rsidRDefault="005D300E">
      <w:pPr>
        <w:tabs>
          <w:tab w:val="left" w:pos="3686"/>
        </w:tabs>
        <w:ind w:right="-766"/>
        <w:rPr>
          <w:rFonts w:ascii="Arial" w:hAnsi="Arial" w:cs="Arial"/>
          <w:b/>
          <w:sz w:val="12"/>
          <w:szCs w:val="12"/>
        </w:rPr>
      </w:pPr>
    </w:p>
    <w:p w:rsidR="006619DC" w:rsidRDefault="006619DC">
      <w:pPr>
        <w:tabs>
          <w:tab w:val="left" w:pos="3686"/>
        </w:tabs>
        <w:ind w:right="-766"/>
        <w:rPr>
          <w:rFonts w:ascii="Arial" w:hAnsi="Arial" w:cs="Arial"/>
          <w:b/>
          <w:sz w:val="22"/>
        </w:rPr>
      </w:pPr>
      <w:r>
        <w:rPr>
          <w:rFonts w:ascii="Arial" w:hAnsi="Arial" w:cs="Arial"/>
          <w:b/>
          <w:sz w:val="22"/>
        </w:rPr>
        <w:t>JOB SPECIFICATION</w:t>
      </w:r>
    </w:p>
    <w:p w:rsidR="006619DC" w:rsidRPr="00B52C1D" w:rsidRDefault="006619DC">
      <w:pPr>
        <w:tabs>
          <w:tab w:val="left" w:pos="3686"/>
        </w:tabs>
        <w:ind w:right="-766"/>
        <w:rPr>
          <w:rFonts w:ascii="Arial" w:hAnsi="Arial" w:cs="Arial"/>
          <w:b/>
          <w:sz w:val="12"/>
          <w:szCs w:val="12"/>
        </w:rPr>
      </w:pPr>
    </w:p>
    <w:p w:rsidR="005D300E" w:rsidRDefault="005D300E">
      <w:pPr>
        <w:tabs>
          <w:tab w:val="left" w:pos="3686"/>
          <w:tab w:val="left" w:pos="4253"/>
        </w:tabs>
        <w:ind w:right="-766"/>
        <w:rPr>
          <w:rFonts w:ascii="Arial" w:hAnsi="Arial" w:cs="Arial"/>
          <w:sz w:val="22"/>
        </w:rPr>
      </w:pPr>
      <w:r>
        <w:rPr>
          <w:rFonts w:ascii="Arial" w:hAnsi="Arial" w:cs="Arial"/>
          <w:b/>
          <w:sz w:val="22"/>
        </w:rPr>
        <w:t>JOB TITLE:</w:t>
      </w:r>
      <w:r>
        <w:rPr>
          <w:rFonts w:ascii="Arial" w:hAnsi="Arial" w:cs="Arial"/>
          <w:b/>
          <w:sz w:val="22"/>
        </w:rPr>
        <w:tab/>
      </w:r>
      <w:r w:rsidR="004C0E5E" w:rsidRPr="002D19A4">
        <w:rPr>
          <w:rFonts w:ascii="Arial" w:hAnsi="Arial" w:cs="Arial"/>
          <w:b/>
          <w:sz w:val="22"/>
        </w:rPr>
        <w:t>Revenues</w:t>
      </w:r>
      <w:r w:rsidR="00A97C14" w:rsidRPr="002D19A4">
        <w:rPr>
          <w:rFonts w:ascii="Arial" w:hAnsi="Arial" w:cs="Arial"/>
          <w:b/>
          <w:sz w:val="22"/>
        </w:rPr>
        <w:t xml:space="preserve"> </w:t>
      </w:r>
      <w:r w:rsidR="006619DC" w:rsidRPr="002D19A4">
        <w:rPr>
          <w:rFonts w:ascii="Arial" w:hAnsi="Arial" w:cs="Arial"/>
          <w:b/>
          <w:sz w:val="22"/>
        </w:rPr>
        <w:t>&amp;</w:t>
      </w:r>
      <w:r w:rsidR="00A97C14" w:rsidRPr="002D19A4">
        <w:rPr>
          <w:rFonts w:ascii="Arial" w:hAnsi="Arial" w:cs="Arial"/>
          <w:b/>
          <w:sz w:val="22"/>
        </w:rPr>
        <w:t xml:space="preserve"> Benefits</w:t>
      </w:r>
      <w:r w:rsidR="00EC65FC" w:rsidRPr="002D19A4">
        <w:rPr>
          <w:rFonts w:ascii="Arial" w:hAnsi="Arial" w:cs="Arial"/>
          <w:b/>
          <w:sz w:val="22"/>
        </w:rPr>
        <w:t xml:space="preserve"> </w:t>
      </w:r>
      <w:r w:rsidR="00A97C14" w:rsidRPr="002D19A4">
        <w:rPr>
          <w:rFonts w:ascii="Arial" w:hAnsi="Arial" w:cs="Arial"/>
          <w:b/>
          <w:sz w:val="22"/>
        </w:rPr>
        <w:t>O</w:t>
      </w:r>
      <w:r w:rsidR="00EC65FC" w:rsidRPr="002D19A4">
        <w:rPr>
          <w:rFonts w:ascii="Arial" w:hAnsi="Arial" w:cs="Arial"/>
          <w:b/>
          <w:sz w:val="22"/>
        </w:rPr>
        <w:t>fficer</w:t>
      </w:r>
    </w:p>
    <w:p w:rsidR="00EC65FC" w:rsidRDefault="00EC65FC">
      <w:pPr>
        <w:tabs>
          <w:tab w:val="left" w:pos="3686"/>
          <w:tab w:val="left" w:pos="4253"/>
        </w:tabs>
        <w:ind w:right="-766"/>
        <w:rPr>
          <w:rFonts w:ascii="Arial" w:hAnsi="Arial" w:cs="Arial"/>
          <w:sz w:val="22"/>
        </w:rPr>
      </w:pPr>
    </w:p>
    <w:p w:rsidR="005D300E" w:rsidRDefault="005D300E">
      <w:pPr>
        <w:tabs>
          <w:tab w:val="left" w:pos="3686"/>
        </w:tabs>
        <w:ind w:right="-766"/>
        <w:rPr>
          <w:rFonts w:ascii="Arial" w:hAnsi="Arial" w:cs="Arial"/>
          <w:sz w:val="22"/>
        </w:rPr>
      </w:pPr>
      <w:r>
        <w:rPr>
          <w:rFonts w:ascii="Arial" w:hAnsi="Arial" w:cs="Arial"/>
          <w:b/>
          <w:sz w:val="22"/>
        </w:rPr>
        <w:t>DIRECTORATE:</w:t>
      </w:r>
      <w:r>
        <w:rPr>
          <w:rFonts w:ascii="Arial" w:hAnsi="Arial" w:cs="Arial"/>
          <w:b/>
          <w:sz w:val="22"/>
        </w:rPr>
        <w:tab/>
      </w:r>
      <w:r w:rsidR="004C0E5E">
        <w:rPr>
          <w:rFonts w:ascii="Arial" w:hAnsi="Arial" w:cs="Arial"/>
          <w:sz w:val="22"/>
        </w:rPr>
        <w:t>Resources</w:t>
      </w:r>
    </w:p>
    <w:p w:rsidR="005D300E" w:rsidRDefault="005D300E">
      <w:pPr>
        <w:tabs>
          <w:tab w:val="left" w:pos="3686"/>
        </w:tabs>
        <w:ind w:right="-766"/>
        <w:rPr>
          <w:rFonts w:ascii="Arial" w:hAnsi="Arial" w:cs="Arial"/>
          <w:sz w:val="22"/>
        </w:rPr>
      </w:pPr>
    </w:p>
    <w:p w:rsidR="005D300E" w:rsidRDefault="005D300E">
      <w:pPr>
        <w:tabs>
          <w:tab w:val="left" w:pos="3686"/>
          <w:tab w:val="left" w:pos="4253"/>
        </w:tabs>
        <w:ind w:right="-766"/>
        <w:rPr>
          <w:rFonts w:ascii="Arial" w:hAnsi="Arial" w:cs="Arial"/>
          <w:sz w:val="22"/>
        </w:rPr>
      </w:pPr>
      <w:r>
        <w:rPr>
          <w:rFonts w:ascii="Arial" w:hAnsi="Arial" w:cs="Arial"/>
          <w:b/>
          <w:sz w:val="22"/>
        </w:rPr>
        <w:t>UNIT:</w:t>
      </w:r>
      <w:r>
        <w:rPr>
          <w:rFonts w:ascii="Arial" w:hAnsi="Arial" w:cs="Arial"/>
          <w:b/>
          <w:sz w:val="22"/>
        </w:rPr>
        <w:tab/>
      </w:r>
      <w:r w:rsidR="00A97C14">
        <w:rPr>
          <w:rFonts w:ascii="Arial" w:hAnsi="Arial" w:cs="Arial"/>
          <w:bCs/>
          <w:sz w:val="22"/>
        </w:rPr>
        <w:t>Finance and Business Services</w:t>
      </w:r>
    </w:p>
    <w:p w:rsidR="005D300E" w:rsidRDefault="005D300E">
      <w:pPr>
        <w:tabs>
          <w:tab w:val="left" w:pos="3686"/>
          <w:tab w:val="left" w:pos="4153"/>
          <w:tab w:val="left" w:pos="8306"/>
        </w:tabs>
        <w:ind w:right="-766"/>
        <w:rPr>
          <w:rFonts w:ascii="Arial" w:hAnsi="Arial" w:cs="Arial"/>
          <w:sz w:val="22"/>
        </w:rPr>
      </w:pPr>
    </w:p>
    <w:p w:rsidR="005D300E" w:rsidRDefault="005D300E">
      <w:pPr>
        <w:tabs>
          <w:tab w:val="left" w:pos="3686"/>
        </w:tabs>
        <w:ind w:right="-766"/>
        <w:rPr>
          <w:rFonts w:ascii="Arial" w:hAnsi="Arial" w:cs="Arial"/>
          <w:b/>
          <w:bCs/>
          <w:sz w:val="22"/>
        </w:rPr>
      </w:pPr>
      <w:r>
        <w:rPr>
          <w:rFonts w:ascii="Arial" w:hAnsi="Arial" w:cs="Arial"/>
          <w:b/>
          <w:bCs/>
          <w:sz w:val="22"/>
        </w:rPr>
        <w:t>GRADE:</w:t>
      </w:r>
      <w:r>
        <w:rPr>
          <w:rFonts w:ascii="Arial" w:hAnsi="Arial" w:cs="Arial"/>
          <w:b/>
          <w:bCs/>
          <w:sz w:val="22"/>
        </w:rPr>
        <w:tab/>
      </w:r>
      <w:r w:rsidR="00A97C14" w:rsidRPr="00A97C14">
        <w:rPr>
          <w:rFonts w:ascii="Arial" w:hAnsi="Arial" w:cs="Arial"/>
          <w:bCs/>
          <w:sz w:val="22"/>
        </w:rPr>
        <w:t>9</w:t>
      </w:r>
      <w:r w:rsidR="006619DC" w:rsidRPr="006619DC">
        <w:rPr>
          <w:rFonts w:ascii="Arial" w:hAnsi="Arial" w:cs="Arial"/>
          <w:bCs/>
          <w:sz w:val="22"/>
        </w:rPr>
        <w:t xml:space="preserve"> </w:t>
      </w:r>
    </w:p>
    <w:p w:rsidR="00EC65FC" w:rsidRDefault="00EC65FC">
      <w:pPr>
        <w:tabs>
          <w:tab w:val="left" w:pos="3686"/>
        </w:tabs>
        <w:ind w:right="-766"/>
        <w:rPr>
          <w:rFonts w:ascii="Arial" w:hAnsi="Arial" w:cs="Arial"/>
          <w:sz w:val="22"/>
        </w:rPr>
      </w:pPr>
      <w:bookmarkStart w:id="0" w:name="_GoBack"/>
      <w:bookmarkEnd w:id="0"/>
    </w:p>
    <w:p w:rsidR="00FD4DCA" w:rsidRDefault="00FD4DCA" w:rsidP="00FD4DCA">
      <w:pPr>
        <w:tabs>
          <w:tab w:val="left" w:pos="3686"/>
          <w:tab w:val="left" w:pos="4253"/>
        </w:tabs>
        <w:ind w:right="-766"/>
        <w:rPr>
          <w:rFonts w:ascii="Arial" w:hAnsi="Arial" w:cs="Arial"/>
          <w:b/>
          <w:sz w:val="22"/>
        </w:rPr>
      </w:pPr>
      <w:r>
        <w:rPr>
          <w:rFonts w:ascii="Arial" w:hAnsi="Arial" w:cs="Arial"/>
          <w:b/>
          <w:sz w:val="22"/>
        </w:rPr>
        <w:t>RESPONSIBLE TO:</w:t>
      </w:r>
      <w:r>
        <w:rPr>
          <w:rFonts w:ascii="Arial" w:hAnsi="Arial" w:cs="Arial"/>
          <w:b/>
          <w:sz w:val="22"/>
        </w:rPr>
        <w:tab/>
      </w:r>
      <w:r w:rsidR="00061CB3" w:rsidRPr="00061CB3">
        <w:rPr>
          <w:rFonts w:ascii="Arial" w:hAnsi="Arial" w:cs="Arial"/>
          <w:sz w:val="22"/>
        </w:rPr>
        <w:t xml:space="preserve">Senior </w:t>
      </w:r>
      <w:r w:rsidR="004C0E5E" w:rsidRPr="00061CB3">
        <w:rPr>
          <w:rFonts w:ascii="Arial" w:hAnsi="Arial" w:cs="Arial"/>
          <w:sz w:val="22"/>
        </w:rPr>
        <w:t>Revenues</w:t>
      </w:r>
      <w:r w:rsidR="00F725D3">
        <w:rPr>
          <w:rFonts w:ascii="Arial" w:hAnsi="Arial" w:cs="Arial"/>
          <w:sz w:val="22"/>
        </w:rPr>
        <w:t xml:space="preserve"> &amp; Benefits</w:t>
      </w:r>
      <w:r w:rsidR="004C0E5E" w:rsidRPr="00061CB3">
        <w:rPr>
          <w:rFonts w:ascii="Arial" w:hAnsi="Arial" w:cs="Arial"/>
          <w:sz w:val="22"/>
        </w:rPr>
        <w:t xml:space="preserve"> </w:t>
      </w:r>
      <w:r w:rsidR="004C0E5E" w:rsidRPr="00B77B62">
        <w:rPr>
          <w:rFonts w:ascii="Arial" w:hAnsi="Arial" w:cs="Arial"/>
          <w:sz w:val="22"/>
        </w:rPr>
        <w:t>Officers</w:t>
      </w:r>
    </w:p>
    <w:p w:rsidR="005D300E" w:rsidRDefault="00FD4DCA" w:rsidP="001D656C">
      <w:pPr>
        <w:tabs>
          <w:tab w:val="left" w:pos="3686"/>
          <w:tab w:val="left" w:pos="4253"/>
        </w:tabs>
        <w:ind w:right="-766"/>
        <w:rPr>
          <w:rFonts w:ascii="Arial" w:hAnsi="Arial" w:cs="Arial"/>
          <w:sz w:val="22"/>
        </w:rPr>
      </w:pPr>
      <w:r>
        <w:rPr>
          <w:rFonts w:ascii="Arial" w:hAnsi="Arial" w:cs="Arial"/>
          <w:sz w:val="22"/>
        </w:rPr>
        <w:tab/>
      </w:r>
      <w:r w:rsidR="001D656C">
        <w:rPr>
          <w:rFonts w:ascii="Arial" w:hAnsi="Arial" w:cs="Arial"/>
          <w:sz w:val="22"/>
        </w:rPr>
        <w:t xml:space="preserve">Principal </w:t>
      </w:r>
      <w:r w:rsidR="00061CB3">
        <w:rPr>
          <w:rFonts w:ascii="Arial" w:hAnsi="Arial" w:cs="Arial"/>
          <w:sz w:val="22"/>
        </w:rPr>
        <w:t xml:space="preserve">Revenues </w:t>
      </w:r>
      <w:r w:rsidR="006619DC">
        <w:rPr>
          <w:rFonts w:ascii="Arial" w:hAnsi="Arial" w:cs="Arial"/>
          <w:sz w:val="22"/>
        </w:rPr>
        <w:t>&amp;</w:t>
      </w:r>
      <w:r w:rsidR="00061CB3">
        <w:rPr>
          <w:rFonts w:ascii="Arial" w:hAnsi="Arial" w:cs="Arial"/>
          <w:sz w:val="22"/>
        </w:rPr>
        <w:t xml:space="preserve"> Benefits </w:t>
      </w:r>
      <w:r w:rsidR="0051032F">
        <w:rPr>
          <w:rFonts w:ascii="Arial" w:hAnsi="Arial" w:cs="Arial"/>
          <w:sz w:val="22"/>
        </w:rPr>
        <w:t>O</w:t>
      </w:r>
      <w:r w:rsidR="001D656C">
        <w:rPr>
          <w:rFonts w:ascii="Arial" w:hAnsi="Arial" w:cs="Arial"/>
          <w:sz w:val="22"/>
        </w:rPr>
        <w:t>fficer</w:t>
      </w:r>
    </w:p>
    <w:p w:rsidR="001D656C" w:rsidRDefault="001D656C" w:rsidP="001D656C">
      <w:pPr>
        <w:tabs>
          <w:tab w:val="left" w:pos="3686"/>
          <w:tab w:val="left" w:pos="4253"/>
        </w:tabs>
        <w:ind w:right="-766"/>
        <w:rPr>
          <w:rFonts w:ascii="Arial" w:hAnsi="Arial" w:cs="Arial"/>
          <w:sz w:val="22"/>
        </w:rPr>
      </w:pPr>
    </w:p>
    <w:p w:rsidR="005D300E" w:rsidRDefault="005D300E" w:rsidP="00A97C14">
      <w:pPr>
        <w:tabs>
          <w:tab w:val="left" w:pos="3686"/>
          <w:tab w:val="left" w:pos="4253"/>
        </w:tabs>
        <w:ind w:right="-766"/>
        <w:rPr>
          <w:rFonts w:ascii="Arial" w:hAnsi="Arial" w:cs="Arial"/>
          <w:sz w:val="22"/>
        </w:rPr>
      </w:pPr>
      <w:r>
        <w:rPr>
          <w:rFonts w:ascii="Arial" w:hAnsi="Arial" w:cs="Arial"/>
          <w:b/>
          <w:sz w:val="22"/>
        </w:rPr>
        <w:t>RESPONSIBLE FOR:</w:t>
      </w:r>
      <w:r>
        <w:rPr>
          <w:rFonts w:ascii="Arial" w:hAnsi="Arial" w:cs="Arial"/>
          <w:b/>
          <w:sz w:val="22"/>
        </w:rPr>
        <w:tab/>
      </w:r>
      <w:r w:rsidR="004C0E5E">
        <w:rPr>
          <w:rFonts w:ascii="Arial" w:hAnsi="Arial" w:cs="Arial"/>
          <w:sz w:val="22"/>
        </w:rPr>
        <w:t xml:space="preserve">No </w:t>
      </w:r>
      <w:r w:rsidR="00A97C14">
        <w:rPr>
          <w:rFonts w:ascii="Arial" w:hAnsi="Arial" w:cs="Arial"/>
          <w:sz w:val="22"/>
        </w:rPr>
        <w:t>direct reports</w:t>
      </w:r>
    </w:p>
    <w:p w:rsidR="00A97C14" w:rsidRDefault="00A97C14" w:rsidP="00A97C14">
      <w:pPr>
        <w:tabs>
          <w:tab w:val="left" w:pos="3686"/>
          <w:tab w:val="left" w:pos="4253"/>
        </w:tabs>
        <w:ind w:right="-766"/>
        <w:rPr>
          <w:rFonts w:ascii="Arial" w:hAnsi="Arial" w:cs="Arial"/>
          <w:sz w:val="22"/>
        </w:rPr>
      </w:pPr>
    </w:p>
    <w:p w:rsidR="005D300E" w:rsidRDefault="005D300E">
      <w:pPr>
        <w:ind w:right="-766"/>
        <w:rPr>
          <w:rFonts w:ascii="Arial" w:hAnsi="Arial" w:cs="Arial"/>
          <w:b/>
          <w:sz w:val="22"/>
        </w:rPr>
      </w:pPr>
      <w:r>
        <w:rPr>
          <w:rFonts w:ascii="Arial" w:hAnsi="Arial" w:cs="Arial"/>
          <w:b/>
          <w:sz w:val="22"/>
        </w:rPr>
        <w:t>MAIN PURPOSE OF JOB:</w:t>
      </w:r>
    </w:p>
    <w:p w:rsidR="005D300E" w:rsidRPr="001F23D0" w:rsidRDefault="005D300E">
      <w:pPr>
        <w:ind w:right="-766"/>
        <w:rPr>
          <w:rFonts w:ascii="Arial" w:hAnsi="Arial" w:cs="Arial"/>
          <w:sz w:val="12"/>
          <w:szCs w:val="12"/>
        </w:rPr>
      </w:pPr>
    </w:p>
    <w:p w:rsidR="005D300E" w:rsidRDefault="00EC65FC" w:rsidP="001F23D0">
      <w:pPr>
        <w:ind w:right="-341"/>
        <w:rPr>
          <w:rFonts w:ascii="Arial" w:hAnsi="Arial" w:cs="Arial"/>
          <w:sz w:val="22"/>
        </w:rPr>
      </w:pPr>
      <w:r>
        <w:rPr>
          <w:rFonts w:ascii="Arial" w:hAnsi="Arial" w:cs="Arial"/>
          <w:sz w:val="22"/>
        </w:rPr>
        <w:t xml:space="preserve">To ensure the timely and accurate assessment of housing benefit and council tax support claims and the accurate and timely processing of council tax accounts. </w:t>
      </w:r>
      <w:r w:rsidR="005D300E">
        <w:rPr>
          <w:rFonts w:ascii="Arial" w:hAnsi="Arial" w:cs="Arial"/>
          <w:sz w:val="22"/>
        </w:rPr>
        <w:t xml:space="preserve">At certain times, </w:t>
      </w:r>
      <w:r w:rsidR="00491706">
        <w:rPr>
          <w:rFonts w:ascii="Arial" w:hAnsi="Arial" w:cs="Arial"/>
          <w:sz w:val="22"/>
        </w:rPr>
        <w:t xml:space="preserve">officers may be allocated to the </w:t>
      </w:r>
      <w:r w:rsidR="00E84798">
        <w:rPr>
          <w:rFonts w:ascii="Arial" w:hAnsi="Arial" w:cs="Arial"/>
          <w:sz w:val="22"/>
        </w:rPr>
        <w:t xml:space="preserve">Business Rates </w:t>
      </w:r>
      <w:r w:rsidR="005D300E">
        <w:rPr>
          <w:rFonts w:ascii="Arial" w:hAnsi="Arial" w:cs="Arial"/>
          <w:sz w:val="22"/>
        </w:rPr>
        <w:t>&amp; R</w:t>
      </w:r>
      <w:r w:rsidR="00E84798">
        <w:rPr>
          <w:rFonts w:ascii="Arial" w:hAnsi="Arial" w:cs="Arial"/>
          <w:sz w:val="22"/>
        </w:rPr>
        <w:t>ecovery Team</w:t>
      </w:r>
      <w:r w:rsidR="005D300E">
        <w:rPr>
          <w:rFonts w:ascii="Arial" w:hAnsi="Arial" w:cs="Arial"/>
          <w:sz w:val="22"/>
        </w:rPr>
        <w:t xml:space="preserve"> </w:t>
      </w:r>
      <w:r w:rsidR="001F23D0">
        <w:rPr>
          <w:rFonts w:ascii="Arial" w:hAnsi="Arial" w:cs="Arial"/>
          <w:sz w:val="22"/>
        </w:rPr>
        <w:t xml:space="preserve">or the </w:t>
      </w:r>
      <w:r w:rsidR="000C50EC">
        <w:rPr>
          <w:rFonts w:ascii="Arial" w:hAnsi="Arial" w:cs="Arial"/>
          <w:sz w:val="22"/>
        </w:rPr>
        <w:t xml:space="preserve">Specialist </w:t>
      </w:r>
      <w:r w:rsidR="001F23D0">
        <w:rPr>
          <w:rFonts w:ascii="Arial" w:hAnsi="Arial" w:cs="Arial"/>
          <w:sz w:val="22"/>
        </w:rPr>
        <w:t>B</w:t>
      </w:r>
      <w:r w:rsidR="00491706">
        <w:rPr>
          <w:rFonts w:ascii="Arial" w:hAnsi="Arial" w:cs="Arial"/>
          <w:sz w:val="22"/>
        </w:rPr>
        <w:t>enefit team</w:t>
      </w:r>
      <w:r w:rsidR="001F23D0">
        <w:rPr>
          <w:rFonts w:ascii="Arial" w:hAnsi="Arial" w:cs="Arial"/>
          <w:sz w:val="22"/>
        </w:rPr>
        <w:t>s</w:t>
      </w:r>
      <w:r w:rsidR="00491706">
        <w:rPr>
          <w:rFonts w:ascii="Arial" w:hAnsi="Arial" w:cs="Arial"/>
          <w:sz w:val="22"/>
        </w:rPr>
        <w:t>.</w:t>
      </w:r>
    </w:p>
    <w:p w:rsidR="00D36F6C" w:rsidRDefault="00D36F6C" w:rsidP="001F23D0">
      <w:pPr>
        <w:ind w:right="-341"/>
        <w:rPr>
          <w:rFonts w:ascii="Arial" w:hAnsi="Arial" w:cs="Arial"/>
          <w:sz w:val="22"/>
        </w:rPr>
      </w:pPr>
    </w:p>
    <w:p w:rsidR="00D36F6C" w:rsidRPr="00D36F6C" w:rsidRDefault="00D36F6C" w:rsidP="001F23D0">
      <w:pPr>
        <w:pStyle w:val="BodyText"/>
        <w:ind w:right="-341"/>
        <w:rPr>
          <w:rFonts w:ascii="Arial" w:hAnsi="Arial" w:cs="Arial"/>
          <w:i w:val="0"/>
          <w:sz w:val="22"/>
        </w:rPr>
      </w:pPr>
      <w:r w:rsidRPr="00D36F6C">
        <w:rPr>
          <w:rFonts w:ascii="Arial" w:hAnsi="Arial" w:cs="Arial"/>
          <w:i w:val="0"/>
          <w:sz w:val="22"/>
        </w:rPr>
        <w:t>To operate as part of a high profile customer focused team dedicated to providi</w:t>
      </w:r>
      <w:r>
        <w:rPr>
          <w:rFonts w:ascii="Arial" w:hAnsi="Arial" w:cs="Arial"/>
          <w:i w:val="0"/>
          <w:sz w:val="22"/>
        </w:rPr>
        <w:t xml:space="preserve">ng an effective and responsive Revenues </w:t>
      </w:r>
      <w:r w:rsidR="001F23D0">
        <w:rPr>
          <w:rFonts w:ascii="Arial" w:hAnsi="Arial" w:cs="Arial"/>
          <w:i w:val="0"/>
          <w:sz w:val="22"/>
        </w:rPr>
        <w:t>&amp;</w:t>
      </w:r>
      <w:r>
        <w:rPr>
          <w:rFonts w:ascii="Arial" w:hAnsi="Arial" w:cs="Arial"/>
          <w:i w:val="0"/>
          <w:sz w:val="22"/>
        </w:rPr>
        <w:t xml:space="preserve"> Benefits </w:t>
      </w:r>
      <w:r w:rsidRPr="00D36F6C">
        <w:rPr>
          <w:rFonts w:ascii="Arial" w:hAnsi="Arial" w:cs="Arial"/>
          <w:i w:val="0"/>
          <w:sz w:val="22"/>
        </w:rPr>
        <w:t>service to Hertsmere residents.</w:t>
      </w:r>
    </w:p>
    <w:p w:rsidR="005D300E" w:rsidRDefault="005D300E" w:rsidP="001F23D0">
      <w:pPr>
        <w:ind w:right="-341"/>
        <w:rPr>
          <w:rFonts w:ascii="Arial" w:hAnsi="Arial" w:cs="Arial"/>
          <w:sz w:val="22"/>
        </w:rPr>
      </w:pPr>
    </w:p>
    <w:p w:rsidR="005D300E" w:rsidRDefault="005D300E" w:rsidP="001F23D0">
      <w:pPr>
        <w:ind w:right="-341"/>
        <w:rPr>
          <w:rFonts w:ascii="Arial" w:hAnsi="Arial" w:cs="Arial"/>
          <w:b/>
          <w:sz w:val="22"/>
        </w:rPr>
      </w:pPr>
      <w:r>
        <w:rPr>
          <w:rFonts w:ascii="Arial" w:hAnsi="Arial" w:cs="Arial"/>
          <w:b/>
          <w:sz w:val="22"/>
        </w:rPr>
        <w:t>MAIN DUTIES:</w:t>
      </w:r>
    </w:p>
    <w:p w:rsidR="005D300E" w:rsidRPr="001F23D0" w:rsidRDefault="005D300E" w:rsidP="001F23D0">
      <w:pPr>
        <w:ind w:left="851" w:right="-341" w:hanging="851"/>
        <w:rPr>
          <w:rFonts w:ascii="Arial" w:hAnsi="Arial" w:cs="Arial"/>
          <w:sz w:val="12"/>
          <w:szCs w:val="12"/>
        </w:rPr>
      </w:pPr>
    </w:p>
    <w:p w:rsidR="005D300E" w:rsidRDefault="001F23D0" w:rsidP="001F23D0">
      <w:pPr>
        <w:numPr>
          <w:ilvl w:val="0"/>
          <w:numId w:val="1"/>
        </w:numPr>
        <w:ind w:left="426" w:right="-483" w:hanging="426"/>
        <w:rPr>
          <w:rFonts w:ascii="Arial" w:hAnsi="Arial" w:cs="Arial"/>
          <w:sz w:val="22"/>
        </w:rPr>
      </w:pPr>
      <w:r>
        <w:rPr>
          <w:rFonts w:ascii="Arial" w:hAnsi="Arial" w:cs="Arial"/>
          <w:sz w:val="22"/>
        </w:rPr>
        <w:t>To d</w:t>
      </w:r>
      <w:r w:rsidR="005D300E">
        <w:rPr>
          <w:rFonts w:ascii="Arial" w:hAnsi="Arial" w:cs="Arial"/>
          <w:sz w:val="22"/>
        </w:rPr>
        <w:t>eal with enquiries from the public regar</w:t>
      </w:r>
      <w:r w:rsidR="00491706">
        <w:rPr>
          <w:rFonts w:ascii="Arial" w:hAnsi="Arial" w:cs="Arial"/>
          <w:sz w:val="22"/>
        </w:rPr>
        <w:t>ding all aspects of council tax, benefits and Council Tax Support</w:t>
      </w:r>
      <w:r w:rsidR="005D300E">
        <w:rPr>
          <w:rFonts w:ascii="Arial" w:hAnsi="Arial" w:cs="Arial"/>
          <w:sz w:val="22"/>
        </w:rPr>
        <w:t xml:space="preserve"> being aware of the appropriate regulations and </w:t>
      </w:r>
      <w:r w:rsidR="00491706">
        <w:rPr>
          <w:rFonts w:ascii="Arial" w:hAnsi="Arial" w:cs="Arial"/>
          <w:sz w:val="22"/>
        </w:rPr>
        <w:t>procedures</w:t>
      </w:r>
      <w:r w:rsidR="005D300E">
        <w:rPr>
          <w:rFonts w:ascii="Arial" w:hAnsi="Arial" w:cs="Arial"/>
          <w:sz w:val="22"/>
        </w:rPr>
        <w:t>.</w:t>
      </w:r>
    </w:p>
    <w:p w:rsidR="005D300E" w:rsidRDefault="005D300E" w:rsidP="001F23D0">
      <w:pPr>
        <w:numPr>
          <w:ilvl w:val="12"/>
          <w:numId w:val="0"/>
        </w:numPr>
        <w:ind w:left="426" w:right="-341" w:hanging="426"/>
        <w:rPr>
          <w:rFonts w:ascii="Arial" w:hAnsi="Arial" w:cs="Arial"/>
          <w:sz w:val="22"/>
        </w:rPr>
      </w:pPr>
    </w:p>
    <w:p w:rsidR="005D300E" w:rsidRPr="00491706" w:rsidRDefault="001F23D0" w:rsidP="001F23D0">
      <w:pPr>
        <w:pStyle w:val="BodyText2"/>
        <w:numPr>
          <w:ilvl w:val="0"/>
          <w:numId w:val="1"/>
        </w:numPr>
        <w:ind w:left="426" w:right="-483" w:hanging="426"/>
        <w:rPr>
          <w:rFonts w:cs="Arial"/>
        </w:rPr>
      </w:pPr>
      <w:r>
        <w:rPr>
          <w:rFonts w:cs="Arial"/>
        </w:rPr>
        <w:t>To a</w:t>
      </w:r>
      <w:r w:rsidR="005D300E" w:rsidRPr="00491706">
        <w:rPr>
          <w:rFonts w:cs="Arial"/>
        </w:rPr>
        <w:t xml:space="preserve">ction information provided by council tax payers, </w:t>
      </w:r>
      <w:r w:rsidR="00491706">
        <w:rPr>
          <w:rFonts w:cs="Arial"/>
        </w:rPr>
        <w:t xml:space="preserve">benefit </w:t>
      </w:r>
      <w:r w:rsidR="00491706" w:rsidRPr="00491706">
        <w:rPr>
          <w:rFonts w:cs="Arial"/>
        </w:rPr>
        <w:t>claimants and their representatives</w:t>
      </w:r>
      <w:r w:rsidR="00491706">
        <w:rPr>
          <w:rFonts w:cs="Arial"/>
        </w:rPr>
        <w:t xml:space="preserve"> (including landlords / agents) through an</w:t>
      </w:r>
      <w:r w:rsidR="00A07846">
        <w:rPr>
          <w:rFonts w:cs="Arial"/>
        </w:rPr>
        <w:t xml:space="preserve"> appropriate communication</w:t>
      </w:r>
      <w:r w:rsidR="00491706">
        <w:rPr>
          <w:rFonts w:cs="Arial"/>
        </w:rPr>
        <w:t xml:space="preserve"> channel (</w:t>
      </w:r>
      <w:r w:rsidR="00A07846">
        <w:rPr>
          <w:rFonts w:cs="Arial"/>
        </w:rPr>
        <w:t>i.e.</w:t>
      </w:r>
      <w:r w:rsidR="005D300E" w:rsidRPr="00491706">
        <w:rPr>
          <w:rFonts w:cs="Arial"/>
        </w:rPr>
        <w:t xml:space="preserve"> telephone, letter,</w:t>
      </w:r>
      <w:r w:rsidR="00D41C75" w:rsidRPr="00491706">
        <w:rPr>
          <w:rFonts w:cs="Arial"/>
        </w:rPr>
        <w:t xml:space="preserve"> </w:t>
      </w:r>
      <w:r w:rsidR="009C114E" w:rsidRPr="00491706">
        <w:rPr>
          <w:rFonts w:cs="Arial"/>
        </w:rPr>
        <w:t>e</w:t>
      </w:r>
      <w:r w:rsidR="005D300E" w:rsidRPr="00491706">
        <w:rPr>
          <w:rFonts w:cs="Arial"/>
        </w:rPr>
        <w:t>-mail or in person</w:t>
      </w:r>
      <w:r w:rsidR="00A07846">
        <w:rPr>
          <w:rFonts w:cs="Arial"/>
        </w:rPr>
        <w:t>)</w:t>
      </w:r>
      <w:r w:rsidR="005D300E" w:rsidRPr="00491706">
        <w:rPr>
          <w:rFonts w:cs="Arial"/>
        </w:rPr>
        <w:t xml:space="preserve"> regarding changes to council tax accounts</w:t>
      </w:r>
      <w:r w:rsidR="00491706">
        <w:rPr>
          <w:rFonts w:cs="Arial"/>
        </w:rPr>
        <w:t xml:space="preserve"> or benefit claims</w:t>
      </w:r>
      <w:r w:rsidR="005D300E" w:rsidRPr="00491706">
        <w:rPr>
          <w:rFonts w:cs="Arial"/>
        </w:rPr>
        <w:t xml:space="preserve">. This </w:t>
      </w:r>
      <w:r w:rsidR="00491706">
        <w:rPr>
          <w:rFonts w:cs="Arial"/>
        </w:rPr>
        <w:t>in</w:t>
      </w:r>
      <w:r w:rsidR="00A07846">
        <w:rPr>
          <w:rFonts w:cs="Arial"/>
        </w:rPr>
        <w:t>cludes</w:t>
      </w:r>
      <w:r w:rsidR="00491706">
        <w:rPr>
          <w:rFonts w:cs="Arial"/>
        </w:rPr>
        <w:t xml:space="preserve"> </w:t>
      </w:r>
      <w:r w:rsidR="005D300E" w:rsidRPr="00491706">
        <w:rPr>
          <w:rFonts w:cs="Arial"/>
        </w:rPr>
        <w:t xml:space="preserve">writing to customers regarding </w:t>
      </w:r>
      <w:r w:rsidR="00491706">
        <w:rPr>
          <w:rFonts w:cs="Arial"/>
        </w:rPr>
        <w:t>the</w:t>
      </w:r>
      <w:r w:rsidR="00A07846">
        <w:rPr>
          <w:rFonts w:cs="Arial"/>
        </w:rPr>
        <w:t>ir query</w:t>
      </w:r>
      <w:r w:rsidR="005D300E" w:rsidRPr="00491706">
        <w:rPr>
          <w:rFonts w:cs="Arial"/>
        </w:rPr>
        <w:t xml:space="preserve"> and </w:t>
      </w:r>
      <w:r w:rsidR="00A07846">
        <w:rPr>
          <w:rFonts w:cs="Arial"/>
        </w:rPr>
        <w:t xml:space="preserve">using </w:t>
      </w:r>
      <w:r w:rsidR="005D300E" w:rsidRPr="00491706">
        <w:rPr>
          <w:rFonts w:cs="Arial"/>
        </w:rPr>
        <w:t xml:space="preserve">the </w:t>
      </w:r>
      <w:proofErr w:type="spellStart"/>
      <w:r w:rsidR="005D300E" w:rsidRPr="00491706">
        <w:rPr>
          <w:rFonts w:cs="Arial"/>
        </w:rPr>
        <w:t>Civica</w:t>
      </w:r>
      <w:proofErr w:type="spellEnd"/>
      <w:r w:rsidR="005D300E" w:rsidRPr="00491706">
        <w:rPr>
          <w:rFonts w:cs="Arial"/>
        </w:rPr>
        <w:t xml:space="preserve"> </w:t>
      </w:r>
      <w:proofErr w:type="spellStart"/>
      <w:r w:rsidR="005D300E" w:rsidRPr="00491706">
        <w:rPr>
          <w:rFonts w:cs="Arial"/>
        </w:rPr>
        <w:t>OPENRevenues</w:t>
      </w:r>
      <w:proofErr w:type="spellEnd"/>
      <w:r w:rsidR="005D300E" w:rsidRPr="00491706">
        <w:rPr>
          <w:rFonts w:cs="Arial"/>
        </w:rPr>
        <w:t xml:space="preserve"> system’s correspondence functions.</w:t>
      </w:r>
    </w:p>
    <w:p w:rsidR="00491706" w:rsidRDefault="00491706" w:rsidP="001F23D0">
      <w:pPr>
        <w:pStyle w:val="ListParagraph"/>
        <w:ind w:left="426" w:right="-341" w:hanging="426"/>
        <w:rPr>
          <w:rFonts w:cs="Arial"/>
        </w:rPr>
      </w:pPr>
    </w:p>
    <w:p w:rsidR="005D300E" w:rsidRDefault="00D41C75" w:rsidP="001F23D0">
      <w:pPr>
        <w:numPr>
          <w:ilvl w:val="0"/>
          <w:numId w:val="1"/>
        </w:numPr>
        <w:ind w:left="426" w:right="-483" w:hanging="426"/>
        <w:rPr>
          <w:rFonts w:ascii="Arial" w:hAnsi="Arial" w:cs="Arial"/>
          <w:sz w:val="22"/>
        </w:rPr>
      </w:pPr>
      <w:r>
        <w:rPr>
          <w:rFonts w:ascii="Arial" w:hAnsi="Arial" w:cs="Arial"/>
          <w:sz w:val="22"/>
        </w:rPr>
        <w:t>To p</w:t>
      </w:r>
      <w:r w:rsidR="005D300E">
        <w:rPr>
          <w:rFonts w:ascii="Arial" w:hAnsi="Arial" w:cs="Arial"/>
          <w:sz w:val="22"/>
        </w:rPr>
        <w:t>rovide advice to council tax payers regarding any entitlement to exemptions or discounts, both in person and in writing</w:t>
      </w:r>
      <w:r w:rsidR="005D300E">
        <w:rPr>
          <w:rFonts w:ascii="Arial" w:hAnsi="Arial" w:cs="Arial"/>
          <w:i/>
          <w:sz w:val="22"/>
        </w:rPr>
        <w:t xml:space="preserve">. </w:t>
      </w:r>
      <w:r>
        <w:rPr>
          <w:rFonts w:ascii="Arial" w:hAnsi="Arial" w:cs="Arial"/>
          <w:sz w:val="22"/>
        </w:rPr>
        <w:t>To a</w:t>
      </w:r>
      <w:r w:rsidR="005D300E">
        <w:rPr>
          <w:rFonts w:ascii="Arial" w:hAnsi="Arial" w:cs="Arial"/>
          <w:sz w:val="22"/>
        </w:rPr>
        <w:t>dvise those payers where recovery action had taken place of the processes involved and the options they have for payment.  This may involve calculating balances on council tax accoun</w:t>
      </w:r>
      <w:r w:rsidR="001D656C">
        <w:rPr>
          <w:rFonts w:ascii="Arial" w:hAnsi="Arial" w:cs="Arial"/>
          <w:sz w:val="22"/>
        </w:rPr>
        <w:t>ts, taking into account charges, payments made or awards of council tax support.</w:t>
      </w:r>
    </w:p>
    <w:p w:rsidR="005D300E" w:rsidRDefault="005D300E" w:rsidP="001F23D0">
      <w:pPr>
        <w:numPr>
          <w:ilvl w:val="12"/>
          <w:numId w:val="0"/>
        </w:numPr>
        <w:ind w:left="426" w:right="-483" w:hanging="426"/>
        <w:rPr>
          <w:rFonts w:ascii="Arial" w:hAnsi="Arial" w:cs="Arial"/>
          <w:sz w:val="22"/>
        </w:rPr>
      </w:pPr>
    </w:p>
    <w:p w:rsidR="00637C05" w:rsidRDefault="00A07846" w:rsidP="001F23D0">
      <w:pPr>
        <w:numPr>
          <w:ilvl w:val="0"/>
          <w:numId w:val="1"/>
        </w:numPr>
        <w:ind w:left="426" w:right="-483" w:hanging="426"/>
        <w:rPr>
          <w:rFonts w:ascii="Arial" w:hAnsi="Arial" w:cs="Arial"/>
          <w:sz w:val="22"/>
        </w:rPr>
      </w:pPr>
      <w:r>
        <w:rPr>
          <w:rFonts w:ascii="Arial" w:hAnsi="Arial" w:cs="Arial"/>
          <w:sz w:val="22"/>
        </w:rPr>
        <w:t>To m</w:t>
      </w:r>
      <w:r w:rsidR="00637C05">
        <w:rPr>
          <w:rFonts w:ascii="Arial" w:hAnsi="Arial" w:cs="Arial"/>
          <w:sz w:val="22"/>
        </w:rPr>
        <w:t xml:space="preserve">aintain </w:t>
      </w:r>
      <w:r>
        <w:rPr>
          <w:rFonts w:ascii="Arial" w:hAnsi="Arial" w:cs="Arial"/>
          <w:sz w:val="22"/>
        </w:rPr>
        <w:t xml:space="preserve">accurate </w:t>
      </w:r>
      <w:r w:rsidR="00637C05">
        <w:rPr>
          <w:rFonts w:ascii="Arial" w:hAnsi="Arial" w:cs="Arial"/>
          <w:sz w:val="22"/>
        </w:rPr>
        <w:t xml:space="preserve">records on the </w:t>
      </w:r>
      <w:proofErr w:type="spellStart"/>
      <w:r w:rsidR="00637C05">
        <w:rPr>
          <w:rFonts w:ascii="Arial" w:hAnsi="Arial" w:cs="Arial"/>
          <w:sz w:val="22"/>
        </w:rPr>
        <w:t>Civica</w:t>
      </w:r>
      <w:proofErr w:type="spellEnd"/>
      <w:r w:rsidR="00637C05">
        <w:rPr>
          <w:rFonts w:ascii="Arial" w:hAnsi="Arial" w:cs="Arial"/>
          <w:sz w:val="22"/>
        </w:rPr>
        <w:t xml:space="preserve"> </w:t>
      </w:r>
      <w:proofErr w:type="spellStart"/>
      <w:r w:rsidR="00637C05">
        <w:rPr>
          <w:rFonts w:ascii="Arial" w:hAnsi="Arial" w:cs="Arial"/>
          <w:sz w:val="22"/>
        </w:rPr>
        <w:t>OPENRevenues</w:t>
      </w:r>
      <w:proofErr w:type="spellEnd"/>
      <w:r w:rsidR="00637C05">
        <w:rPr>
          <w:rFonts w:ascii="Arial" w:hAnsi="Arial" w:cs="Arial"/>
          <w:sz w:val="22"/>
        </w:rPr>
        <w:t xml:space="preserve"> system</w:t>
      </w:r>
      <w:r>
        <w:rPr>
          <w:rFonts w:ascii="Arial" w:hAnsi="Arial" w:cs="Arial"/>
          <w:sz w:val="22"/>
        </w:rPr>
        <w:t>, including</w:t>
      </w:r>
      <w:r w:rsidR="00D36F6C">
        <w:rPr>
          <w:rFonts w:ascii="Arial" w:hAnsi="Arial" w:cs="Arial"/>
          <w:sz w:val="22"/>
        </w:rPr>
        <w:t xml:space="preserve"> carrying out periodic reviews on benefit entitlement or entitlement to any awarded </w:t>
      </w:r>
      <w:r w:rsidR="009C114E">
        <w:rPr>
          <w:rFonts w:ascii="Arial" w:hAnsi="Arial" w:cs="Arial"/>
          <w:sz w:val="22"/>
        </w:rPr>
        <w:t xml:space="preserve">council tax </w:t>
      </w:r>
      <w:r w:rsidR="00D36F6C">
        <w:rPr>
          <w:rFonts w:ascii="Arial" w:hAnsi="Arial" w:cs="Arial"/>
          <w:sz w:val="22"/>
        </w:rPr>
        <w:t xml:space="preserve">discount. </w:t>
      </w:r>
      <w:r w:rsidR="00637C05">
        <w:rPr>
          <w:rFonts w:ascii="Arial" w:hAnsi="Arial" w:cs="Arial"/>
          <w:sz w:val="22"/>
        </w:rPr>
        <w:t xml:space="preserve"> </w:t>
      </w:r>
    </w:p>
    <w:p w:rsidR="00D36F6C" w:rsidRDefault="00D36F6C" w:rsidP="001F23D0">
      <w:pPr>
        <w:pStyle w:val="ListParagraph"/>
        <w:ind w:left="426" w:right="-483" w:hanging="426"/>
        <w:rPr>
          <w:rFonts w:ascii="Arial" w:hAnsi="Arial" w:cs="Arial"/>
          <w:sz w:val="22"/>
        </w:rPr>
      </w:pPr>
    </w:p>
    <w:p w:rsidR="00A07846" w:rsidRDefault="00D36F6C" w:rsidP="001F23D0">
      <w:pPr>
        <w:numPr>
          <w:ilvl w:val="0"/>
          <w:numId w:val="1"/>
        </w:numPr>
        <w:ind w:left="426" w:right="-483" w:hanging="426"/>
        <w:rPr>
          <w:rFonts w:ascii="Arial" w:hAnsi="Arial" w:cs="Arial"/>
          <w:sz w:val="22"/>
        </w:rPr>
      </w:pPr>
      <w:r>
        <w:rPr>
          <w:rFonts w:ascii="Arial" w:hAnsi="Arial" w:cs="Arial"/>
          <w:sz w:val="22"/>
        </w:rPr>
        <w:t xml:space="preserve">To </w:t>
      </w:r>
      <w:r w:rsidR="00A07846">
        <w:rPr>
          <w:rFonts w:ascii="Arial" w:hAnsi="Arial" w:cs="Arial"/>
          <w:sz w:val="22"/>
        </w:rPr>
        <w:t>ensure that verification of the following occur:</w:t>
      </w:r>
    </w:p>
    <w:p w:rsidR="00A07846" w:rsidRDefault="00D5737C" w:rsidP="00A07846">
      <w:pPr>
        <w:pStyle w:val="ListParagraph"/>
        <w:numPr>
          <w:ilvl w:val="0"/>
          <w:numId w:val="10"/>
        </w:numPr>
        <w:rPr>
          <w:rFonts w:ascii="Arial" w:hAnsi="Arial" w:cs="Arial"/>
          <w:sz w:val="22"/>
        </w:rPr>
      </w:pPr>
      <w:r>
        <w:rPr>
          <w:rFonts w:ascii="Arial" w:hAnsi="Arial" w:cs="Arial"/>
          <w:sz w:val="22"/>
        </w:rPr>
        <w:t xml:space="preserve">the </w:t>
      </w:r>
      <w:r w:rsidR="00A07846">
        <w:rPr>
          <w:rFonts w:ascii="Arial" w:hAnsi="Arial" w:cs="Arial"/>
          <w:sz w:val="22"/>
        </w:rPr>
        <w:t>Housing Benefit claims satisfy section 19</w:t>
      </w:r>
    </w:p>
    <w:p w:rsidR="00A07846" w:rsidRDefault="00A07846" w:rsidP="00A07846">
      <w:pPr>
        <w:pStyle w:val="ListParagraph"/>
        <w:numPr>
          <w:ilvl w:val="0"/>
          <w:numId w:val="10"/>
        </w:numPr>
        <w:rPr>
          <w:rFonts w:ascii="Arial" w:hAnsi="Arial" w:cs="Arial"/>
          <w:sz w:val="22"/>
        </w:rPr>
      </w:pPr>
      <w:r>
        <w:rPr>
          <w:rFonts w:ascii="Arial" w:hAnsi="Arial" w:cs="Arial"/>
          <w:sz w:val="22"/>
        </w:rPr>
        <w:t>the identity of claimant</w:t>
      </w:r>
    </w:p>
    <w:p w:rsidR="00A07846" w:rsidRDefault="00A07846" w:rsidP="00A07846">
      <w:pPr>
        <w:pStyle w:val="ListParagraph"/>
        <w:numPr>
          <w:ilvl w:val="0"/>
          <w:numId w:val="10"/>
        </w:numPr>
        <w:rPr>
          <w:rFonts w:ascii="Arial" w:hAnsi="Arial" w:cs="Arial"/>
          <w:sz w:val="22"/>
        </w:rPr>
      </w:pPr>
      <w:r>
        <w:rPr>
          <w:rFonts w:ascii="Arial" w:hAnsi="Arial" w:cs="Arial"/>
          <w:sz w:val="22"/>
        </w:rPr>
        <w:t>evidence of the national insurance number</w:t>
      </w:r>
    </w:p>
    <w:p w:rsidR="00637C05" w:rsidRDefault="00A07846" w:rsidP="00A07846">
      <w:pPr>
        <w:pStyle w:val="ListParagraph"/>
        <w:numPr>
          <w:ilvl w:val="0"/>
          <w:numId w:val="10"/>
        </w:numPr>
        <w:rPr>
          <w:rFonts w:ascii="Arial" w:hAnsi="Arial" w:cs="Arial"/>
          <w:sz w:val="22"/>
        </w:rPr>
      </w:pPr>
      <w:proofErr w:type="gramStart"/>
      <w:r>
        <w:rPr>
          <w:rFonts w:ascii="Arial" w:hAnsi="Arial" w:cs="Arial"/>
          <w:sz w:val="22"/>
        </w:rPr>
        <w:t>entitlement</w:t>
      </w:r>
      <w:proofErr w:type="gramEnd"/>
      <w:r>
        <w:rPr>
          <w:rFonts w:ascii="Arial" w:hAnsi="Arial" w:cs="Arial"/>
          <w:sz w:val="22"/>
        </w:rPr>
        <w:t xml:space="preserve"> of access to public funds,</w:t>
      </w:r>
      <w:r w:rsidRPr="00A07846">
        <w:rPr>
          <w:rFonts w:ascii="Arial" w:hAnsi="Arial" w:cs="Arial"/>
          <w:sz w:val="22"/>
        </w:rPr>
        <w:t xml:space="preserve"> </w:t>
      </w:r>
      <w:r>
        <w:rPr>
          <w:rFonts w:ascii="Arial" w:hAnsi="Arial" w:cs="Arial"/>
          <w:sz w:val="22"/>
        </w:rPr>
        <w:t>housing benefit and / or council tax support.</w:t>
      </w:r>
    </w:p>
    <w:p w:rsidR="00A07846" w:rsidRPr="00A07846" w:rsidRDefault="00A07846" w:rsidP="00A07846">
      <w:pPr>
        <w:rPr>
          <w:rFonts w:ascii="Arial" w:hAnsi="Arial" w:cs="Arial"/>
          <w:sz w:val="22"/>
        </w:rPr>
      </w:pPr>
    </w:p>
    <w:p w:rsidR="005D300E" w:rsidRDefault="005D300E" w:rsidP="001F23D0">
      <w:pPr>
        <w:numPr>
          <w:ilvl w:val="0"/>
          <w:numId w:val="1"/>
        </w:numPr>
        <w:ind w:left="426" w:right="-483" w:hanging="426"/>
        <w:rPr>
          <w:rFonts w:ascii="Arial" w:hAnsi="Arial" w:cs="Arial"/>
          <w:sz w:val="22"/>
        </w:rPr>
      </w:pPr>
      <w:r>
        <w:rPr>
          <w:rFonts w:ascii="Arial" w:hAnsi="Arial" w:cs="Arial"/>
          <w:sz w:val="22"/>
        </w:rPr>
        <w:t xml:space="preserve">To identify claims for discounts or exemptions which require further verification, and </w:t>
      </w:r>
      <w:r w:rsidR="00D41C75">
        <w:rPr>
          <w:rFonts w:ascii="Arial" w:hAnsi="Arial" w:cs="Arial"/>
          <w:sz w:val="22"/>
        </w:rPr>
        <w:t xml:space="preserve">to </w:t>
      </w:r>
      <w:r>
        <w:rPr>
          <w:rFonts w:ascii="Arial" w:hAnsi="Arial" w:cs="Arial"/>
          <w:sz w:val="22"/>
        </w:rPr>
        <w:t>und</w:t>
      </w:r>
      <w:r w:rsidR="00A07846">
        <w:rPr>
          <w:rFonts w:ascii="Arial" w:hAnsi="Arial" w:cs="Arial"/>
          <w:sz w:val="22"/>
        </w:rPr>
        <w:t xml:space="preserve">ertake the appropriate checks. </w:t>
      </w:r>
      <w:r>
        <w:rPr>
          <w:rFonts w:ascii="Arial" w:hAnsi="Arial" w:cs="Arial"/>
          <w:sz w:val="22"/>
        </w:rPr>
        <w:t>This may involve cross-referenc</w:t>
      </w:r>
      <w:r w:rsidR="00D021AE">
        <w:rPr>
          <w:rFonts w:ascii="Arial" w:hAnsi="Arial" w:cs="Arial"/>
          <w:sz w:val="22"/>
        </w:rPr>
        <w:t>ing</w:t>
      </w:r>
      <w:r>
        <w:rPr>
          <w:rFonts w:ascii="Arial" w:hAnsi="Arial" w:cs="Arial"/>
          <w:sz w:val="22"/>
        </w:rPr>
        <w:t xml:space="preserve"> details with other colleagues and external agencies.</w:t>
      </w:r>
    </w:p>
    <w:p w:rsidR="00637C05" w:rsidRDefault="00637C05" w:rsidP="001F23D0">
      <w:pPr>
        <w:pStyle w:val="ListParagraph"/>
        <w:ind w:right="-483"/>
        <w:rPr>
          <w:rFonts w:ascii="Arial" w:hAnsi="Arial" w:cs="Arial"/>
          <w:sz w:val="22"/>
        </w:rPr>
      </w:pPr>
    </w:p>
    <w:p w:rsidR="00637C05" w:rsidRDefault="00637C05" w:rsidP="001F23D0">
      <w:pPr>
        <w:numPr>
          <w:ilvl w:val="0"/>
          <w:numId w:val="1"/>
        </w:numPr>
        <w:ind w:left="426" w:right="-483" w:hanging="426"/>
        <w:rPr>
          <w:rFonts w:ascii="Arial" w:hAnsi="Arial" w:cs="Arial"/>
          <w:sz w:val="22"/>
        </w:rPr>
      </w:pPr>
      <w:r>
        <w:rPr>
          <w:rFonts w:ascii="Arial" w:hAnsi="Arial" w:cs="Arial"/>
          <w:sz w:val="22"/>
        </w:rPr>
        <w:lastRenderedPageBreak/>
        <w:t>To seamlessly process the Council Tax Support claim and council tax account and ensure that the resultant bill is issued correctly</w:t>
      </w:r>
      <w:r w:rsidR="00A07846">
        <w:rPr>
          <w:rFonts w:ascii="Arial" w:hAnsi="Arial" w:cs="Arial"/>
          <w:sz w:val="22"/>
        </w:rPr>
        <w:t>.</w:t>
      </w:r>
    </w:p>
    <w:p w:rsidR="005D300E" w:rsidRDefault="005D300E" w:rsidP="001F23D0">
      <w:pPr>
        <w:numPr>
          <w:ilvl w:val="12"/>
          <w:numId w:val="0"/>
        </w:numPr>
        <w:ind w:left="426" w:right="-483" w:hanging="426"/>
        <w:rPr>
          <w:rFonts w:ascii="Arial" w:hAnsi="Arial" w:cs="Arial"/>
          <w:sz w:val="22"/>
        </w:rPr>
      </w:pPr>
    </w:p>
    <w:p w:rsidR="00D021AE" w:rsidRPr="00D021AE" w:rsidRDefault="001F23D0" w:rsidP="001F23D0">
      <w:pPr>
        <w:numPr>
          <w:ilvl w:val="0"/>
          <w:numId w:val="1"/>
        </w:numPr>
        <w:ind w:left="426" w:right="-483" w:hanging="426"/>
        <w:rPr>
          <w:rFonts w:ascii="Arial" w:hAnsi="Arial" w:cs="Arial"/>
          <w:sz w:val="22"/>
        </w:rPr>
      </w:pPr>
      <w:r>
        <w:rPr>
          <w:rFonts w:ascii="Arial" w:hAnsi="Arial" w:cs="Arial"/>
          <w:sz w:val="22"/>
        </w:rPr>
        <w:t>T</w:t>
      </w:r>
      <w:r w:rsidR="00D41C75">
        <w:rPr>
          <w:rFonts w:ascii="Arial" w:hAnsi="Arial" w:cs="Arial"/>
          <w:sz w:val="22"/>
        </w:rPr>
        <w:t xml:space="preserve">o </w:t>
      </w:r>
      <w:r w:rsidR="00D021AE">
        <w:rPr>
          <w:rFonts w:ascii="Arial" w:hAnsi="Arial" w:cs="Arial"/>
          <w:sz w:val="22"/>
        </w:rPr>
        <w:t>r</w:t>
      </w:r>
      <w:r w:rsidR="00D021AE" w:rsidRPr="00D021AE">
        <w:rPr>
          <w:rFonts w:ascii="Arial" w:hAnsi="Arial"/>
          <w:bCs/>
          <w:sz w:val="22"/>
        </w:rPr>
        <w:t xml:space="preserve">epresent the council at Valuation Tribunal or at </w:t>
      </w:r>
      <w:r w:rsidR="00D41C75">
        <w:rPr>
          <w:rFonts w:ascii="Arial" w:hAnsi="Arial"/>
          <w:bCs/>
          <w:sz w:val="22"/>
        </w:rPr>
        <w:t>the M</w:t>
      </w:r>
      <w:r w:rsidR="00D021AE" w:rsidRPr="00D021AE">
        <w:rPr>
          <w:rFonts w:ascii="Arial" w:hAnsi="Arial"/>
          <w:bCs/>
          <w:sz w:val="22"/>
        </w:rPr>
        <w:t xml:space="preserve">agistrates’ </w:t>
      </w:r>
      <w:r w:rsidR="00D41C75">
        <w:rPr>
          <w:rFonts w:ascii="Arial" w:hAnsi="Arial"/>
          <w:bCs/>
          <w:sz w:val="22"/>
        </w:rPr>
        <w:t>C</w:t>
      </w:r>
      <w:r w:rsidR="00D021AE" w:rsidRPr="00D021AE">
        <w:rPr>
          <w:rFonts w:ascii="Arial" w:hAnsi="Arial"/>
          <w:bCs/>
          <w:sz w:val="22"/>
        </w:rPr>
        <w:t>ourt generally in relation to the issuing of summons and obtaining of liability orders</w:t>
      </w:r>
      <w:r w:rsidRPr="001F23D0">
        <w:rPr>
          <w:rFonts w:ascii="Arial" w:hAnsi="Arial" w:cs="Arial"/>
          <w:sz w:val="22"/>
        </w:rPr>
        <w:t xml:space="preserve"> </w:t>
      </w:r>
      <w:r>
        <w:rPr>
          <w:rFonts w:ascii="Arial" w:hAnsi="Arial" w:cs="Arial"/>
          <w:sz w:val="22"/>
        </w:rPr>
        <w:t>when required</w:t>
      </w:r>
      <w:r w:rsidR="00D021AE" w:rsidRPr="00D021AE">
        <w:rPr>
          <w:rFonts w:ascii="Arial" w:hAnsi="Arial"/>
          <w:bCs/>
          <w:sz w:val="22"/>
        </w:rPr>
        <w:t>.</w:t>
      </w:r>
    </w:p>
    <w:p w:rsidR="005D300E" w:rsidRDefault="005D300E" w:rsidP="001F23D0">
      <w:pPr>
        <w:numPr>
          <w:ilvl w:val="12"/>
          <w:numId w:val="0"/>
        </w:numPr>
        <w:ind w:left="426" w:right="-483" w:hanging="426"/>
        <w:rPr>
          <w:rFonts w:ascii="Arial" w:hAnsi="Arial" w:cs="Arial"/>
          <w:sz w:val="22"/>
        </w:rPr>
      </w:pPr>
    </w:p>
    <w:p w:rsidR="001F23D0" w:rsidRDefault="001F23D0" w:rsidP="001F23D0">
      <w:pPr>
        <w:numPr>
          <w:ilvl w:val="0"/>
          <w:numId w:val="1"/>
        </w:numPr>
        <w:ind w:left="426" w:right="-483" w:hanging="426"/>
        <w:rPr>
          <w:rFonts w:ascii="Arial" w:hAnsi="Arial" w:cs="Arial"/>
          <w:sz w:val="22"/>
        </w:rPr>
      </w:pPr>
      <w:r>
        <w:rPr>
          <w:rFonts w:ascii="Arial" w:hAnsi="Arial" w:cs="Arial"/>
          <w:sz w:val="22"/>
        </w:rPr>
        <w:t>To k</w:t>
      </w:r>
      <w:r w:rsidR="005D300E" w:rsidRPr="001F23D0">
        <w:rPr>
          <w:rFonts w:ascii="Arial" w:hAnsi="Arial" w:cs="Arial"/>
          <w:sz w:val="22"/>
        </w:rPr>
        <w:t>eep up to date with any legislative or other changes which may im</w:t>
      </w:r>
      <w:r>
        <w:rPr>
          <w:rFonts w:ascii="Arial" w:hAnsi="Arial" w:cs="Arial"/>
          <w:sz w:val="22"/>
        </w:rPr>
        <w:t>pact on the work of the section.</w:t>
      </w:r>
    </w:p>
    <w:p w:rsidR="001F23D0" w:rsidRDefault="001F23D0" w:rsidP="001F23D0">
      <w:pPr>
        <w:pStyle w:val="ListParagraph"/>
        <w:rPr>
          <w:rFonts w:ascii="Arial" w:hAnsi="Arial" w:cs="Arial"/>
          <w:sz w:val="22"/>
        </w:rPr>
      </w:pPr>
    </w:p>
    <w:p w:rsidR="001F23D0" w:rsidRDefault="001F23D0" w:rsidP="001F23D0">
      <w:pPr>
        <w:numPr>
          <w:ilvl w:val="0"/>
          <w:numId w:val="1"/>
        </w:numPr>
        <w:ind w:left="426" w:right="-483" w:hanging="426"/>
        <w:rPr>
          <w:rFonts w:ascii="Arial" w:hAnsi="Arial" w:cs="Arial"/>
          <w:sz w:val="22"/>
        </w:rPr>
      </w:pPr>
      <w:r>
        <w:rPr>
          <w:rFonts w:ascii="Arial" w:hAnsi="Arial" w:cs="Arial"/>
          <w:sz w:val="22"/>
        </w:rPr>
        <w:t>To identify fraud issues within Revenues &amp; B</w:t>
      </w:r>
      <w:r w:rsidR="00637C05" w:rsidRPr="001F23D0">
        <w:rPr>
          <w:rFonts w:ascii="Arial" w:hAnsi="Arial" w:cs="Arial"/>
          <w:sz w:val="22"/>
        </w:rPr>
        <w:t xml:space="preserve">enefits </w:t>
      </w:r>
      <w:r>
        <w:rPr>
          <w:rFonts w:ascii="Arial" w:hAnsi="Arial" w:cs="Arial"/>
          <w:sz w:val="22"/>
        </w:rPr>
        <w:t>and report any matters to SAFS.</w:t>
      </w:r>
    </w:p>
    <w:p w:rsidR="001F23D0" w:rsidRDefault="001F23D0" w:rsidP="001F23D0">
      <w:pPr>
        <w:pStyle w:val="ListParagraph"/>
        <w:rPr>
          <w:rFonts w:ascii="Arial" w:hAnsi="Arial" w:cs="Arial"/>
          <w:sz w:val="22"/>
        </w:rPr>
      </w:pPr>
    </w:p>
    <w:p w:rsidR="001F23D0" w:rsidRDefault="001F23D0" w:rsidP="001F23D0">
      <w:pPr>
        <w:numPr>
          <w:ilvl w:val="0"/>
          <w:numId w:val="1"/>
        </w:numPr>
        <w:ind w:left="426" w:right="-483" w:hanging="426"/>
        <w:rPr>
          <w:rFonts w:ascii="Arial" w:hAnsi="Arial" w:cs="Arial"/>
          <w:sz w:val="22"/>
        </w:rPr>
      </w:pPr>
      <w:r>
        <w:rPr>
          <w:rFonts w:ascii="Arial" w:hAnsi="Arial" w:cs="Arial"/>
          <w:sz w:val="22"/>
        </w:rPr>
        <w:t>To w</w:t>
      </w:r>
      <w:r w:rsidR="00AD75F4" w:rsidRPr="001F23D0">
        <w:rPr>
          <w:rFonts w:ascii="Arial" w:hAnsi="Arial" w:cs="Arial"/>
          <w:sz w:val="22"/>
        </w:rPr>
        <w:t>ork within the remit of the Data Protection Act and ensure that all GDPR rules are adhered to</w:t>
      </w:r>
      <w:r>
        <w:rPr>
          <w:rFonts w:ascii="Arial" w:hAnsi="Arial" w:cs="Arial"/>
          <w:sz w:val="22"/>
        </w:rPr>
        <w:t>.</w:t>
      </w:r>
    </w:p>
    <w:p w:rsidR="001F23D0" w:rsidRDefault="001F23D0" w:rsidP="001F23D0">
      <w:pPr>
        <w:pStyle w:val="ListParagraph"/>
        <w:rPr>
          <w:rFonts w:ascii="Arial" w:hAnsi="Arial" w:cs="Arial"/>
          <w:sz w:val="22"/>
        </w:rPr>
      </w:pPr>
    </w:p>
    <w:p w:rsidR="001F23D0" w:rsidRPr="001F23D0" w:rsidRDefault="001F23D0" w:rsidP="001F23D0">
      <w:pPr>
        <w:numPr>
          <w:ilvl w:val="0"/>
          <w:numId w:val="1"/>
        </w:numPr>
        <w:ind w:left="426" w:right="-483" w:hanging="426"/>
        <w:rPr>
          <w:rFonts w:ascii="Arial" w:hAnsi="Arial" w:cs="Arial"/>
          <w:sz w:val="22"/>
        </w:rPr>
      </w:pPr>
      <w:r w:rsidRPr="001F23D0">
        <w:rPr>
          <w:rFonts w:ascii="Arial" w:hAnsi="Arial" w:cs="Arial"/>
          <w:sz w:val="22"/>
        </w:rPr>
        <w:t xml:space="preserve">To coach </w:t>
      </w:r>
      <w:r>
        <w:rPr>
          <w:rFonts w:ascii="Arial" w:hAnsi="Arial" w:cs="Arial"/>
          <w:sz w:val="22"/>
        </w:rPr>
        <w:t>and</w:t>
      </w:r>
      <w:r w:rsidRPr="001F23D0">
        <w:rPr>
          <w:rFonts w:ascii="Arial" w:hAnsi="Arial" w:cs="Arial"/>
          <w:sz w:val="22"/>
        </w:rPr>
        <w:t>/</w:t>
      </w:r>
      <w:r>
        <w:rPr>
          <w:rFonts w:ascii="Arial" w:hAnsi="Arial" w:cs="Arial"/>
          <w:sz w:val="22"/>
        </w:rPr>
        <w:t>or</w:t>
      </w:r>
      <w:r w:rsidRPr="001F23D0">
        <w:rPr>
          <w:rFonts w:ascii="Arial" w:hAnsi="Arial" w:cs="Arial"/>
          <w:sz w:val="22"/>
        </w:rPr>
        <w:t xml:space="preserve"> mentor less experienced team </w:t>
      </w:r>
      <w:r>
        <w:rPr>
          <w:rFonts w:ascii="Arial" w:hAnsi="Arial" w:cs="Arial"/>
          <w:sz w:val="22"/>
        </w:rPr>
        <w:t xml:space="preserve">members </w:t>
      </w:r>
      <w:r w:rsidRPr="001F23D0">
        <w:rPr>
          <w:rFonts w:ascii="Arial" w:hAnsi="Arial" w:cs="Arial"/>
          <w:sz w:val="22"/>
        </w:rPr>
        <w:t xml:space="preserve">and </w:t>
      </w:r>
      <w:r w:rsidR="005D300E" w:rsidRPr="001F23D0">
        <w:rPr>
          <w:rFonts w:ascii="Arial" w:hAnsi="Arial" w:cs="Arial"/>
          <w:sz w:val="22"/>
        </w:rPr>
        <w:t>contribute to any quality initiatives and administration improvements.</w:t>
      </w:r>
    </w:p>
    <w:p w:rsidR="001F23D0" w:rsidRDefault="001F23D0" w:rsidP="001F23D0">
      <w:pPr>
        <w:pStyle w:val="ListParagraph"/>
        <w:rPr>
          <w:rFonts w:ascii="Arial" w:hAnsi="Arial" w:cs="Arial"/>
          <w:sz w:val="22"/>
        </w:rPr>
      </w:pPr>
    </w:p>
    <w:p w:rsidR="00F82DA4" w:rsidRPr="001F23D0" w:rsidRDefault="00F82DA4" w:rsidP="001F23D0">
      <w:pPr>
        <w:numPr>
          <w:ilvl w:val="0"/>
          <w:numId w:val="1"/>
        </w:numPr>
        <w:ind w:left="426" w:right="-483" w:hanging="426"/>
        <w:rPr>
          <w:rFonts w:ascii="Arial" w:hAnsi="Arial" w:cs="Arial"/>
          <w:sz w:val="22"/>
        </w:rPr>
      </w:pPr>
      <w:r w:rsidRPr="001F23D0">
        <w:rPr>
          <w:rFonts w:ascii="Arial" w:hAnsi="Arial" w:cs="Arial"/>
          <w:bCs/>
          <w:sz w:val="22"/>
        </w:rPr>
        <w:t>To safeguard children, young people and adults at risk and make referrals to the</w:t>
      </w:r>
      <w:r w:rsidR="00D36F6C" w:rsidRPr="001F23D0">
        <w:rPr>
          <w:rFonts w:ascii="Arial" w:hAnsi="Arial" w:cs="Arial"/>
          <w:bCs/>
          <w:sz w:val="22"/>
        </w:rPr>
        <w:t xml:space="preserve"> </w:t>
      </w:r>
      <w:r w:rsidRPr="001F23D0">
        <w:rPr>
          <w:rFonts w:ascii="Arial" w:hAnsi="Arial" w:cs="Arial"/>
          <w:bCs/>
          <w:sz w:val="22"/>
        </w:rPr>
        <w:t>appropriate agency.</w:t>
      </w:r>
    </w:p>
    <w:p w:rsidR="001F23D0" w:rsidRDefault="001F23D0" w:rsidP="001F23D0">
      <w:pPr>
        <w:pStyle w:val="ListParagraph"/>
        <w:rPr>
          <w:rFonts w:ascii="Arial" w:hAnsi="Arial" w:cs="Arial"/>
          <w:sz w:val="22"/>
        </w:rPr>
      </w:pPr>
    </w:p>
    <w:p w:rsidR="001F23D0" w:rsidRDefault="001F23D0" w:rsidP="001F23D0">
      <w:pPr>
        <w:numPr>
          <w:ilvl w:val="0"/>
          <w:numId w:val="1"/>
        </w:numPr>
        <w:ind w:left="426" w:right="-483" w:hanging="426"/>
        <w:rPr>
          <w:rFonts w:ascii="Arial" w:hAnsi="Arial" w:cs="Arial"/>
          <w:sz w:val="22"/>
        </w:rPr>
      </w:pPr>
      <w:r>
        <w:rPr>
          <w:rFonts w:ascii="Arial" w:hAnsi="Arial" w:cs="Arial"/>
          <w:sz w:val="22"/>
        </w:rPr>
        <w:t>To u</w:t>
      </w:r>
      <w:r w:rsidRPr="001F23D0">
        <w:rPr>
          <w:rFonts w:ascii="Arial" w:hAnsi="Arial" w:cs="Arial"/>
          <w:sz w:val="22"/>
        </w:rPr>
        <w:t xml:space="preserve">ndertake other duties of a similar nature, within the service group </w:t>
      </w:r>
      <w:r>
        <w:rPr>
          <w:rFonts w:ascii="Arial" w:hAnsi="Arial" w:cs="Arial"/>
          <w:sz w:val="22"/>
        </w:rPr>
        <w:t>as</w:t>
      </w:r>
      <w:r w:rsidRPr="001F23D0">
        <w:rPr>
          <w:rFonts w:ascii="Arial" w:hAnsi="Arial" w:cs="Arial"/>
          <w:sz w:val="22"/>
        </w:rPr>
        <w:t xml:space="preserve"> required.</w:t>
      </w:r>
    </w:p>
    <w:p w:rsidR="005D300E" w:rsidRDefault="005D300E" w:rsidP="009A263D">
      <w:pPr>
        <w:ind w:right="-766"/>
        <w:rPr>
          <w:rFonts w:ascii="Arial" w:hAnsi="Arial" w:cs="Arial"/>
          <w:sz w:val="22"/>
        </w:rPr>
      </w:pPr>
    </w:p>
    <w:p w:rsidR="005D300E" w:rsidRDefault="005D300E" w:rsidP="009A263D">
      <w:pPr>
        <w:pStyle w:val="Heading1"/>
        <w:ind w:right="-766"/>
        <w:rPr>
          <w:rFonts w:cs="Arial"/>
          <w:u w:val="none"/>
        </w:rPr>
      </w:pPr>
      <w:r>
        <w:rPr>
          <w:rFonts w:cs="Arial"/>
          <w:u w:val="none"/>
        </w:rPr>
        <w:t>NOTE</w:t>
      </w:r>
    </w:p>
    <w:p w:rsidR="005D300E" w:rsidRPr="00A07846" w:rsidRDefault="005D300E" w:rsidP="009A263D">
      <w:pPr>
        <w:ind w:left="720" w:right="-766" w:hanging="720"/>
        <w:rPr>
          <w:rFonts w:ascii="Arial" w:hAnsi="Arial" w:cs="Arial"/>
          <w:sz w:val="12"/>
          <w:szCs w:val="12"/>
        </w:rPr>
      </w:pPr>
    </w:p>
    <w:p w:rsidR="00AC3BF6" w:rsidRPr="00AC3BF6" w:rsidRDefault="00AC3BF6" w:rsidP="00B52C1D">
      <w:pPr>
        <w:tabs>
          <w:tab w:val="right" w:pos="8100"/>
        </w:tabs>
        <w:ind w:right="-199"/>
        <w:rPr>
          <w:rFonts w:ascii="Arial" w:hAnsi="Arial" w:cs="Arial"/>
          <w:sz w:val="22"/>
          <w:szCs w:val="22"/>
        </w:rPr>
      </w:pPr>
      <w:r w:rsidRPr="00AC3BF6">
        <w:rPr>
          <w:rFonts w:ascii="Arial" w:hAnsi="Arial" w:cs="Arial"/>
          <w:sz w:val="22"/>
          <w:szCs w:val="22"/>
        </w:rPr>
        <w:t xml:space="preserve">This list of duties is not exclusive or exhaustive and the post holder may be requested to perform other duties commensurate with </w:t>
      </w:r>
      <w:r w:rsidR="00A97C14">
        <w:rPr>
          <w:rFonts w:ascii="Arial" w:hAnsi="Arial" w:cs="Arial"/>
          <w:sz w:val="22"/>
          <w:szCs w:val="22"/>
        </w:rPr>
        <w:t>their</w:t>
      </w:r>
      <w:r w:rsidRPr="00AC3BF6">
        <w:rPr>
          <w:rFonts w:ascii="Arial" w:hAnsi="Arial" w:cs="Arial"/>
          <w:sz w:val="22"/>
          <w:szCs w:val="22"/>
        </w:rPr>
        <w:t xml:space="preserve"> grade and capabilities.</w:t>
      </w:r>
    </w:p>
    <w:p w:rsidR="00AC3BF6" w:rsidRPr="00D5737C" w:rsidRDefault="00AC3BF6" w:rsidP="00AC3BF6">
      <w:pPr>
        <w:tabs>
          <w:tab w:val="right" w:pos="8100"/>
        </w:tabs>
        <w:rPr>
          <w:rFonts w:ascii="Arial" w:hAnsi="Arial" w:cs="Arial"/>
          <w:sz w:val="12"/>
          <w:szCs w:val="12"/>
        </w:rPr>
      </w:pPr>
    </w:p>
    <w:p w:rsidR="00AC3BF6" w:rsidRPr="00AC3BF6" w:rsidRDefault="00AC3BF6" w:rsidP="00AC3BF6">
      <w:pPr>
        <w:tabs>
          <w:tab w:val="right" w:pos="8100"/>
        </w:tabs>
        <w:rPr>
          <w:rFonts w:ascii="Arial" w:hAnsi="Arial" w:cs="Arial"/>
          <w:sz w:val="22"/>
          <w:szCs w:val="22"/>
        </w:rPr>
      </w:pPr>
      <w:r w:rsidRPr="00AC3BF6">
        <w:rPr>
          <w:rFonts w:ascii="Arial" w:hAnsi="Arial" w:cs="Arial"/>
          <w:sz w:val="22"/>
          <w:szCs w:val="22"/>
        </w:rPr>
        <w:t>This list of duties will be reviewed with the post holder on a regular basis.  The post holder will be kept fully aware of emerging changes in requirements and will be expected to be flexible in their approach to work reflecting the Council’s requirement to work in partnership across the organisation.</w:t>
      </w:r>
    </w:p>
    <w:p w:rsidR="005D300E" w:rsidRDefault="005D300E">
      <w:pPr>
        <w:ind w:right="-766"/>
        <w:rPr>
          <w:rFonts w:ascii="Arial" w:hAnsi="Arial" w:cs="Arial"/>
          <w:sz w:val="22"/>
        </w:rPr>
      </w:pPr>
    </w:p>
    <w:p w:rsidR="005D300E" w:rsidRPr="00D021AE" w:rsidRDefault="005D300E" w:rsidP="005D300E">
      <w:pPr>
        <w:rPr>
          <w:rFonts w:ascii="Arial" w:hAnsi="Arial" w:cs="Arial"/>
          <w:b/>
          <w:sz w:val="24"/>
          <w:szCs w:val="24"/>
        </w:rPr>
      </w:pPr>
      <w:r w:rsidRPr="00D021AE">
        <w:rPr>
          <w:rFonts w:ascii="Arial" w:hAnsi="Arial" w:cs="Arial"/>
          <w:b/>
          <w:sz w:val="24"/>
          <w:szCs w:val="24"/>
        </w:rPr>
        <w:t>PERSON SPECIFICATION</w:t>
      </w:r>
    </w:p>
    <w:p w:rsidR="005D300E" w:rsidRPr="001F23D0" w:rsidRDefault="005D300E" w:rsidP="005D300E">
      <w:pPr>
        <w:rPr>
          <w:rFonts w:ascii="Arial" w:hAnsi="Arial" w:cs="Arial"/>
          <w:b/>
          <w:sz w:val="12"/>
          <w:szCs w:val="12"/>
        </w:rPr>
      </w:pPr>
    </w:p>
    <w:tbl>
      <w:tblPr>
        <w:tblW w:w="88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68"/>
        <w:gridCol w:w="4281"/>
        <w:gridCol w:w="1276"/>
        <w:gridCol w:w="1672"/>
      </w:tblGrid>
      <w:tr w:rsidR="005D300E" w:rsidTr="001F23D0">
        <w:trPr>
          <w:trHeight w:val="110"/>
        </w:trPr>
        <w:tc>
          <w:tcPr>
            <w:tcW w:w="5949" w:type="dxa"/>
            <w:gridSpan w:val="2"/>
          </w:tcPr>
          <w:p w:rsidR="005D300E" w:rsidRPr="00D41C75" w:rsidRDefault="005D300E" w:rsidP="005D300E">
            <w:pPr>
              <w:rPr>
                <w:rFonts w:ascii="Arial" w:hAnsi="Arial" w:cs="Arial"/>
                <w:b/>
              </w:rPr>
            </w:pPr>
            <w:r w:rsidRPr="00D41C75">
              <w:rPr>
                <w:rFonts w:ascii="Arial" w:hAnsi="Arial" w:cs="Arial"/>
                <w:b/>
              </w:rPr>
              <w:t>Criteria</w:t>
            </w:r>
          </w:p>
        </w:tc>
        <w:tc>
          <w:tcPr>
            <w:tcW w:w="1276" w:type="dxa"/>
          </w:tcPr>
          <w:p w:rsidR="005D300E" w:rsidRPr="00D41C75" w:rsidRDefault="005D300E" w:rsidP="005D300E">
            <w:pPr>
              <w:rPr>
                <w:rFonts w:ascii="Arial" w:hAnsi="Arial" w:cs="Arial"/>
                <w:b/>
              </w:rPr>
            </w:pPr>
            <w:r w:rsidRPr="00D41C75">
              <w:rPr>
                <w:rFonts w:ascii="Arial" w:hAnsi="Arial" w:cs="Arial"/>
                <w:b/>
              </w:rPr>
              <w:t>Essential / Desirable</w:t>
            </w:r>
          </w:p>
        </w:tc>
        <w:tc>
          <w:tcPr>
            <w:tcW w:w="1672" w:type="dxa"/>
          </w:tcPr>
          <w:p w:rsidR="005D300E" w:rsidRPr="00D41C75" w:rsidRDefault="005D300E" w:rsidP="005D300E">
            <w:pPr>
              <w:rPr>
                <w:rFonts w:ascii="Arial" w:hAnsi="Arial" w:cs="Arial"/>
                <w:b/>
              </w:rPr>
            </w:pPr>
            <w:r w:rsidRPr="00D41C75">
              <w:rPr>
                <w:rFonts w:ascii="Arial" w:hAnsi="Arial" w:cs="Arial"/>
                <w:b/>
              </w:rPr>
              <w:t>Assessment</w:t>
            </w:r>
          </w:p>
          <w:p w:rsidR="005D300E" w:rsidRPr="00B52C1D" w:rsidRDefault="001F23D0" w:rsidP="005D300E">
            <w:pPr>
              <w:pStyle w:val="Heading2"/>
              <w:tabs>
                <w:tab w:val="left" w:pos="255"/>
              </w:tabs>
              <w:jc w:val="left"/>
              <w:rPr>
                <w:b w:val="0"/>
                <w:sz w:val="16"/>
                <w:szCs w:val="16"/>
              </w:rPr>
            </w:pPr>
            <w:r w:rsidRPr="00B52C1D">
              <w:rPr>
                <w:b w:val="0"/>
                <w:sz w:val="16"/>
                <w:szCs w:val="16"/>
              </w:rPr>
              <w:t xml:space="preserve">A </w:t>
            </w:r>
            <w:r w:rsidR="005D300E" w:rsidRPr="00B52C1D">
              <w:rPr>
                <w:b w:val="0"/>
                <w:sz w:val="16"/>
                <w:szCs w:val="16"/>
              </w:rPr>
              <w:t>-</w:t>
            </w:r>
            <w:r w:rsidRPr="00B52C1D">
              <w:rPr>
                <w:b w:val="0"/>
                <w:sz w:val="16"/>
                <w:szCs w:val="16"/>
              </w:rPr>
              <w:t xml:space="preserve"> </w:t>
            </w:r>
            <w:r w:rsidR="005D300E" w:rsidRPr="00B52C1D">
              <w:rPr>
                <w:b w:val="0"/>
                <w:sz w:val="16"/>
                <w:szCs w:val="16"/>
              </w:rPr>
              <w:t>Application</w:t>
            </w:r>
          </w:p>
          <w:p w:rsidR="005D300E" w:rsidRPr="00B52C1D" w:rsidRDefault="001F23D0" w:rsidP="005D300E">
            <w:pPr>
              <w:tabs>
                <w:tab w:val="left" w:pos="255"/>
                <w:tab w:val="left" w:pos="472"/>
              </w:tabs>
              <w:rPr>
                <w:rFonts w:ascii="Arial" w:hAnsi="Arial" w:cs="Arial"/>
                <w:sz w:val="16"/>
                <w:szCs w:val="16"/>
              </w:rPr>
            </w:pPr>
            <w:r w:rsidRPr="00B52C1D">
              <w:rPr>
                <w:rFonts w:ascii="Arial" w:hAnsi="Arial" w:cs="Arial"/>
                <w:sz w:val="16"/>
                <w:szCs w:val="16"/>
              </w:rPr>
              <w:t xml:space="preserve">I - </w:t>
            </w:r>
            <w:r w:rsidR="005D300E" w:rsidRPr="00B52C1D">
              <w:rPr>
                <w:rFonts w:ascii="Arial" w:hAnsi="Arial" w:cs="Arial"/>
                <w:sz w:val="16"/>
                <w:szCs w:val="16"/>
              </w:rPr>
              <w:t>Interview</w:t>
            </w:r>
          </w:p>
          <w:p w:rsidR="005D300E" w:rsidRPr="00B52C1D" w:rsidRDefault="001F23D0" w:rsidP="005D300E">
            <w:pPr>
              <w:tabs>
                <w:tab w:val="left" w:pos="255"/>
                <w:tab w:val="left" w:pos="472"/>
              </w:tabs>
              <w:rPr>
                <w:rFonts w:ascii="Arial" w:hAnsi="Arial" w:cs="Arial"/>
                <w:sz w:val="16"/>
                <w:szCs w:val="16"/>
              </w:rPr>
            </w:pPr>
            <w:r w:rsidRPr="00B52C1D">
              <w:rPr>
                <w:rFonts w:ascii="Arial" w:hAnsi="Arial" w:cs="Arial"/>
                <w:sz w:val="16"/>
                <w:szCs w:val="16"/>
              </w:rPr>
              <w:t xml:space="preserve">T - </w:t>
            </w:r>
            <w:r w:rsidR="005D300E" w:rsidRPr="00B52C1D">
              <w:rPr>
                <w:rFonts w:ascii="Arial" w:hAnsi="Arial" w:cs="Arial"/>
                <w:sz w:val="16"/>
                <w:szCs w:val="16"/>
              </w:rPr>
              <w:t>Test</w:t>
            </w:r>
          </w:p>
          <w:p w:rsidR="005D300E" w:rsidRPr="00D41C75" w:rsidRDefault="001F23D0" w:rsidP="001F23D0">
            <w:pPr>
              <w:pStyle w:val="Heading2"/>
              <w:tabs>
                <w:tab w:val="left" w:pos="255"/>
              </w:tabs>
              <w:jc w:val="left"/>
              <w:rPr>
                <w:b w:val="0"/>
              </w:rPr>
            </w:pPr>
            <w:r w:rsidRPr="00B52C1D">
              <w:rPr>
                <w:b w:val="0"/>
                <w:sz w:val="16"/>
                <w:szCs w:val="16"/>
              </w:rPr>
              <w:t xml:space="preserve">D </w:t>
            </w:r>
            <w:r w:rsidR="005D300E" w:rsidRPr="00B52C1D">
              <w:rPr>
                <w:b w:val="0"/>
                <w:sz w:val="16"/>
                <w:szCs w:val="16"/>
              </w:rPr>
              <w:t>- Documenta</w:t>
            </w:r>
            <w:r w:rsidRPr="00B52C1D">
              <w:rPr>
                <w:b w:val="0"/>
                <w:sz w:val="16"/>
                <w:szCs w:val="16"/>
              </w:rPr>
              <w:t>tion</w:t>
            </w:r>
          </w:p>
        </w:tc>
      </w:tr>
      <w:tr w:rsidR="005D300E" w:rsidTr="001F23D0">
        <w:trPr>
          <w:trHeight w:val="110"/>
        </w:trPr>
        <w:tc>
          <w:tcPr>
            <w:tcW w:w="1668" w:type="dxa"/>
          </w:tcPr>
          <w:p w:rsidR="005D300E" w:rsidRPr="00D41C75" w:rsidRDefault="005D300E" w:rsidP="005D300E">
            <w:pPr>
              <w:rPr>
                <w:rFonts w:ascii="Arial" w:hAnsi="Arial" w:cs="Arial"/>
              </w:rPr>
            </w:pPr>
            <w:r w:rsidRPr="00D41C75">
              <w:rPr>
                <w:rFonts w:ascii="Arial" w:hAnsi="Arial" w:cs="Arial"/>
              </w:rPr>
              <w:t>Qualifications &amp; Training</w:t>
            </w:r>
          </w:p>
        </w:tc>
        <w:tc>
          <w:tcPr>
            <w:tcW w:w="4281" w:type="dxa"/>
          </w:tcPr>
          <w:p w:rsidR="005D300E" w:rsidRPr="00D41C75" w:rsidRDefault="001F23D0" w:rsidP="005D300E">
            <w:pPr>
              <w:ind w:right="196"/>
              <w:rPr>
                <w:rFonts w:ascii="Arial" w:hAnsi="Arial" w:cs="Arial"/>
                <w:bCs/>
              </w:rPr>
            </w:pPr>
            <w:r>
              <w:rPr>
                <w:rFonts w:ascii="Arial" w:hAnsi="Arial" w:cs="Arial"/>
                <w:bCs/>
              </w:rPr>
              <w:t>Educated</w:t>
            </w:r>
            <w:r w:rsidR="005D300E" w:rsidRPr="00D41C75">
              <w:rPr>
                <w:rFonts w:ascii="Arial" w:hAnsi="Arial" w:cs="Arial"/>
                <w:bCs/>
              </w:rPr>
              <w:t xml:space="preserve"> to GCSE or equivalent, showing numeracy, literacy and ability to learn complex regulations</w:t>
            </w:r>
          </w:p>
          <w:p w:rsidR="005D300E" w:rsidRPr="00B52C1D" w:rsidRDefault="005D300E" w:rsidP="005D300E">
            <w:pPr>
              <w:rPr>
                <w:rFonts w:ascii="Arial" w:hAnsi="Arial" w:cs="Arial"/>
                <w:sz w:val="12"/>
                <w:szCs w:val="12"/>
              </w:rPr>
            </w:pPr>
          </w:p>
        </w:tc>
        <w:tc>
          <w:tcPr>
            <w:tcW w:w="1276" w:type="dxa"/>
          </w:tcPr>
          <w:p w:rsidR="005D300E" w:rsidRPr="00D41C75" w:rsidRDefault="005D300E" w:rsidP="00FE57B2">
            <w:pPr>
              <w:rPr>
                <w:rFonts w:ascii="Arial" w:hAnsi="Arial" w:cs="Arial"/>
              </w:rPr>
            </w:pPr>
            <w:r w:rsidRPr="00D41C75">
              <w:rPr>
                <w:rFonts w:ascii="Arial" w:hAnsi="Arial" w:cs="Arial"/>
              </w:rPr>
              <w:t>E</w:t>
            </w:r>
          </w:p>
        </w:tc>
        <w:tc>
          <w:tcPr>
            <w:tcW w:w="1672" w:type="dxa"/>
          </w:tcPr>
          <w:p w:rsidR="005D300E" w:rsidRPr="00D41C75" w:rsidRDefault="005D300E" w:rsidP="005D300E">
            <w:pPr>
              <w:rPr>
                <w:rFonts w:ascii="Arial" w:hAnsi="Arial" w:cs="Arial"/>
              </w:rPr>
            </w:pPr>
            <w:r w:rsidRPr="00D41C75">
              <w:rPr>
                <w:rFonts w:ascii="Arial" w:hAnsi="Arial" w:cs="Arial"/>
              </w:rPr>
              <w:t>A, I, T,</w:t>
            </w:r>
            <w:r w:rsidR="002D19A4">
              <w:rPr>
                <w:rFonts w:ascii="Arial" w:hAnsi="Arial" w:cs="Arial"/>
              </w:rPr>
              <w:t xml:space="preserve"> </w:t>
            </w:r>
            <w:r w:rsidRPr="00D41C75">
              <w:rPr>
                <w:rFonts w:ascii="Arial" w:hAnsi="Arial" w:cs="Arial"/>
              </w:rPr>
              <w:t>D</w:t>
            </w:r>
          </w:p>
        </w:tc>
      </w:tr>
      <w:tr w:rsidR="005D300E" w:rsidTr="001F23D0">
        <w:trPr>
          <w:trHeight w:val="110"/>
        </w:trPr>
        <w:tc>
          <w:tcPr>
            <w:tcW w:w="1668" w:type="dxa"/>
          </w:tcPr>
          <w:p w:rsidR="005D300E" w:rsidRPr="00D41C75" w:rsidRDefault="005D300E" w:rsidP="005D300E">
            <w:pPr>
              <w:rPr>
                <w:rFonts w:ascii="Arial" w:hAnsi="Arial" w:cs="Arial"/>
              </w:rPr>
            </w:pPr>
            <w:r w:rsidRPr="00D41C75">
              <w:rPr>
                <w:rFonts w:ascii="Arial" w:hAnsi="Arial" w:cs="Arial"/>
              </w:rPr>
              <w:t>Experience</w:t>
            </w:r>
          </w:p>
          <w:p w:rsidR="005D300E" w:rsidRPr="00D41C75" w:rsidRDefault="005D300E" w:rsidP="005D300E">
            <w:pPr>
              <w:rPr>
                <w:rFonts w:ascii="Arial" w:hAnsi="Arial" w:cs="Arial"/>
              </w:rPr>
            </w:pPr>
          </w:p>
        </w:tc>
        <w:tc>
          <w:tcPr>
            <w:tcW w:w="4281" w:type="dxa"/>
          </w:tcPr>
          <w:p w:rsidR="005D300E" w:rsidRPr="00D41C75" w:rsidRDefault="005D300E" w:rsidP="005D300E">
            <w:pPr>
              <w:ind w:left="48" w:right="196"/>
              <w:rPr>
                <w:rFonts w:ascii="Arial" w:hAnsi="Arial" w:cs="Arial"/>
              </w:rPr>
            </w:pPr>
            <w:r w:rsidRPr="00D41C75">
              <w:rPr>
                <w:rFonts w:ascii="Arial" w:hAnsi="Arial" w:cs="Arial"/>
              </w:rPr>
              <w:t>Previous Local Government experience</w:t>
            </w:r>
          </w:p>
          <w:p w:rsidR="005D300E" w:rsidRPr="00D41C75" w:rsidRDefault="005D300E" w:rsidP="005D300E">
            <w:pPr>
              <w:ind w:left="48" w:right="196"/>
              <w:rPr>
                <w:rFonts w:ascii="Arial" w:hAnsi="Arial" w:cs="Arial"/>
              </w:rPr>
            </w:pPr>
          </w:p>
          <w:p w:rsidR="005D300E" w:rsidRPr="00D41C75" w:rsidRDefault="005D300E" w:rsidP="005D300E">
            <w:pPr>
              <w:ind w:left="48" w:right="196"/>
              <w:rPr>
                <w:rFonts w:ascii="Arial" w:hAnsi="Arial" w:cs="Arial"/>
              </w:rPr>
            </w:pPr>
            <w:r w:rsidRPr="00D41C75">
              <w:rPr>
                <w:rFonts w:ascii="Arial" w:hAnsi="Arial" w:cs="Arial"/>
              </w:rPr>
              <w:t>Experience in Council Tax administration</w:t>
            </w:r>
          </w:p>
          <w:p w:rsidR="005D300E" w:rsidRPr="00D41C75" w:rsidRDefault="005D300E" w:rsidP="005D300E">
            <w:pPr>
              <w:ind w:left="48" w:right="196"/>
              <w:rPr>
                <w:rFonts w:ascii="Arial" w:hAnsi="Arial" w:cs="Arial"/>
              </w:rPr>
            </w:pPr>
          </w:p>
          <w:p w:rsidR="005D300E" w:rsidRDefault="005D300E" w:rsidP="005D300E">
            <w:pPr>
              <w:ind w:left="48" w:right="196"/>
              <w:rPr>
                <w:rFonts w:ascii="Arial" w:hAnsi="Arial" w:cs="Arial"/>
              </w:rPr>
            </w:pPr>
            <w:r w:rsidRPr="00D41C75">
              <w:rPr>
                <w:rFonts w:ascii="Arial" w:hAnsi="Arial" w:cs="Arial"/>
              </w:rPr>
              <w:t xml:space="preserve">Experience in National Non Domestic Rating </w:t>
            </w:r>
            <w:bookmarkStart w:id="1" w:name="OLE_LINK1"/>
            <w:r w:rsidRPr="00D41C75">
              <w:rPr>
                <w:rFonts w:ascii="Arial" w:hAnsi="Arial" w:cs="Arial"/>
              </w:rPr>
              <w:t>administration</w:t>
            </w:r>
            <w:bookmarkEnd w:id="1"/>
          </w:p>
          <w:p w:rsidR="00AD75F4" w:rsidRDefault="00AD75F4" w:rsidP="005D300E">
            <w:pPr>
              <w:ind w:left="48" w:right="196"/>
              <w:rPr>
                <w:rFonts w:ascii="Arial" w:hAnsi="Arial" w:cs="Arial"/>
              </w:rPr>
            </w:pPr>
          </w:p>
          <w:p w:rsidR="00AD75F4" w:rsidRPr="00D41C75" w:rsidRDefault="00AD75F4" w:rsidP="005D300E">
            <w:pPr>
              <w:ind w:left="48" w:right="196"/>
              <w:rPr>
                <w:rFonts w:ascii="Arial" w:hAnsi="Arial" w:cs="Arial"/>
              </w:rPr>
            </w:pPr>
            <w:r>
              <w:rPr>
                <w:rFonts w:ascii="Arial" w:hAnsi="Arial" w:cs="Arial"/>
              </w:rPr>
              <w:t>Experience of Housing Benefits / Council Tax Support</w:t>
            </w:r>
          </w:p>
          <w:p w:rsidR="005D300E" w:rsidRPr="00B52C1D" w:rsidRDefault="005D300E" w:rsidP="005D300E">
            <w:pPr>
              <w:ind w:left="48" w:right="196"/>
              <w:rPr>
                <w:rFonts w:ascii="Arial" w:hAnsi="Arial" w:cs="Arial"/>
                <w:sz w:val="12"/>
                <w:szCs w:val="12"/>
              </w:rPr>
            </w:pPr>
          </w:p>
        </w:tc>
        <w:tc>
          <w:tcPr>
            <w:tcW w:w="1276" w:type="dxa"/>
          </w:tcPr>
          <w:p w:rsidR="005D300E" w:rsidRPr="00D41C75" w:rsidRDefault="00D41C75" w:rsidP="00FE57B2">
            <w:pPr>
              <w:rPr>
                <w:rFonts w:ascii="Arial" w:hAnsi="Arial" w:cs="Arial"/>
              </w:rPr>
            </w:pPr>
            <w:r w:rsidRPr="00D41C75">
              <w:rPr>
                <w:rFonts w:ascii="Arial" w:hAnsi="Arial" w:cs="Arial"/>
              </w:rPr>
              <w:t>D</w:t>
            </w:r>
          </w:p>
          <w:p w:rsidR="005D300E" w:rsidRPr="00D41C75" w:rsidRDefault="005D300E" w:rsidP="00FE57B2">
            <w:pPr>
              <w:rPr>
                <w:rFonts w:ascii="Arial" w:hAnsi="Arial" w:cs="Arial"/>
              </w:rPr>
            </w:pPr>
          </w:p>
          <w:p w:rsidR="005D300E" w:rsidRPr="00D41C75" w:rsidRDefault="00D41C75" w:rsidP="00FE57B2">
            <w:pPr>
              <w:rPr>
                <w:rFonts w:ascii="Arial" w:hAnsi="Arial" w:cs="Arial"/>
              </w:rPr>
            </w:pPr>
            <w:r w:rsidRPr="00D41C75">
              <w:rPr>
                <w:rFonts w:ascii="Arial" w:hAnsi="Arial" w:cs="Arial"/>
              </w:rPr>
              <w:t>D</w:t>
            </w:r>
          </w:p>
          <w:p w:rsidR="005D300E" w:rsidRPr="00D41C75" w:rsidRDefault="005D300E" w:rsidP="00FE57B2">
            <w:pPr>
              <w:rPr>
                <w:rFonts w:ascii="Arial" w:hAnsi="Arial" w:cs="Arial"/>
              </w:rPr>
            </w:pPr>
          </w:p>
          <w:p w:rsidR="005D300E" w:rsidRDefault="005D300E" w:rsidP="00FE57B2">
            <w:pPr>
              <w:rPr>
                <w:rFonts w:ascii="Arial" w:hAnsi="Arial" w:cs="Arial"/>
              </w:rPr>
            </w:pPr>
            <w:r w:rsidRPr="00D41C75">
              <w:rPr>
                <w:rFonts w:ascii="Arial" w:hAnsi="Arial" w:cs="Arial"/>
              </w:rPr>
              <w:t>D</w:t>
            </w:r>
          </w:p>
          <w:p w:rsidR="00AD75F4" w:rsidRDefault="00AD75F4" w:rsidP="00FE57B2">
            <w:pPr>
              <w:rPr>
                <w:rFonts w:ascii="Arial" w:hAnsi="Arial" w:cs="Arial"/>
              </w:rPr>
            </w:pPr>
          </w:p>
          <w:p w:rsidR="00AD75F4" w:rsidRDefault="00AD75F4" w:rsidP="00FE57B2">
            <w:pPr>
              <w:rPr>
                <w:rFonts w:ascii="Arial" w:hAnsi="Arial" w:cs="Arial"/>
              </w:rPr>
            </w:pPr>
          </w:p>
          <w:p w:rsidR="00AD75F4" w:rsidRPr="00D41C75" w:rsidRDefault="00AD75F4" w:rsidP="00FE57B2">
            <w:pPr>
              <w:rPr>
                <w:rFonts w:ascii="Arial" w:hAnsi="Arial" w:cs="Arial"/>
              </w:rPr>
            </w:pPr>
            <w:r>
              <w:rPr>
                <w:rFonts w:ascii="Arial" w:hAnsi="Arial" w:cs="Arial"/>
              </w:rPr>
              <w:t>D</w:t>
            </w:r>
          </w:p>
          <w:p w:rsidR="005D300E" w:rsidRPr="00D41C75" w:rsidRDefault="005D300E" w:rsidP="00FE57B2">
            <w:pPr>
              <w:rPr>
                <w:rFonts w:ascii="Arial" w:hAnsi="Arial" w:cs="Arial"/>
                <w:color w:val="FF0000"/>
              </w:rPr>
            </w:pPr>
          </w:p>
        </w:tc>
        <w:tc>
          <w:tcPr>
            <w:tcW w:w="1672" w:type="dxa"/>
          </w:tcPr>
          <w:p w:rsidR="005D300E" w:rsidRPr="00D41C75" w:rsidRDefault="005D300E" w:rsidP="005D300E">
            <w:pPr>
              <w:rPr>
                <w:rFonts w:ascii="Arial" w:hAnsi="Arial" w:cs="Arial"/>
              </w:rPr>
            </w:pPr>
            <w:r w:rsidRPr="00D41C75">
              <w:rPr>
                <w:rFonts w:ascii="Arial" w:hAnsi="Arial" w:cs="Arial"/>
              </w:rPr>
              <w:t>A, I, T</w:t>
            </w:r>
          </w:p>
        </w:tc>
      </w:tr>
      <w:tr w:rsidR="005D300E" w:rsidTr="001F23D0">
        <w:trPr>
          <w:trHeight w:val="110"/>
        </w:trPr>
        <w:tc>
          <w:tcPr>
            <w:tcW w:w="1668" w:type="dxa"/>
          </w:tcPr>
          <w:p w:rsidR="005D300E" w:rsidRPr="00D41C75" w:rsidRDefault="005D300E" w:rsidP="005D300E">
            <w:pPr>
              <w:rPr>
                <w:rFonts w:ascii="Arial" w:hAnsi="Arial" w:cs="Arial"/>
              </w:rPr>
            </w:pPr>
            <w:r w:rsidRPr="00D41C75">
              <w:rPr>
                <w:rFonts w:ascii="Arial" w:hAnsi="Arial" w:cs="Arial"/>
              </w:rPr>
              <w:t>Knowledge</w:t>
            </w:r>
          </w:p>
          <w:p w:rsidR="005D300E" w:rsidRPr="00D41C75" w:rsidRDefault="005D300E" w:rsidP="005D300E">
            <w:pPr>
              <w:rPr>
                <w:rFonts w:ascii="Arial" w:hAnsi="Arial" w:cs="Arial"/>
              </w:rPr>
            </w:pPr>
          </w:p>
        </w:tc>
        <w:tc>
          <w:tcPr>
            <w:tcW w:w="4281" w:type="dxa"/>
          </w:tcPr>
          <w:p w:rsidR="005D300E" w:rsidRDefault="005D300E" w:rsidP="005D300E">
            <w:pPr>
              <w:ind w:rightChars="30" w:right="60"/>
              <w:rPr>
                <w:rFonts w:ascii="Arial" w:hAnsi="Arial" w:cs="Arial"/>
              </w:rPr>
            </w:pPr>
            <w:r w:rsidRPr="00D41C75">
              <w:rPr>
                <w:rFonts w:ascii="Arial" w:hAnsi="Arial" w:cs="Arial"/>
              </w:rPr>
              <w:t>Knowledge of legislation pertaining to the job role</w:t>
            </w:r>
          </w:p>
          <w:p w:rsidR="00B52C1D" w:rsidRPr="00B52C1D" w:rsidRDefault="00B52C1D" w:rsidP="005D300E">
            <w:pPr>
              <w:ind w:rightChars="30" w:right="60"/>
              <w:rPr>
                <w:rFonts w:ascii="Arial" w:hAnsi="Arial" w:cs="Arial"/>
                <w:sz w:val="12"/>
                <w:szCs w:val="12"/>
              </w:rPr>
            </w:pPr>
          </w:p>
        </w:tc>
        <w:tc>
          <w:tcPr>
            <w:tcW w:w="1276" w:type="dxa"/>
          </w:tcPr>
          <w:p w:rsidR="005D300E" w:rsidRPr="00D41C75" w:rsidRDefault="005D300E" w:rsidP="00FE57B2">
            <w:pPr>
              <w:rPr>
                <w:rFonts w:ascii="Arial" w:hAnsi="Arial" w:cs="Arial"/>
              </w:rPr>
            </w:pPr>
            <w:r w:rsidRPr="00D41C75">
              <w:rPr>
                <w:rFonts w:ascii="Arial" w:hAnsi="Arial" w:cs="Arial"/>
              </w:rPr>
              <w:t>D</w:t>
            </w:r>
          </w:p>
        </w:tc>
        <w:tc>
          <w:tcPr>
            <w:tcW w:w="1672" w:type="dxa"/>
          </w:tcPr>
          <w:p w:rsidR="005D300E" w:rsidRPr="00D41C75" w:rsidRDefault="005D300E" w:rsidP="005D300E">
            <w:pPr>
              <w:rPr>
                <w:rFonts w:ascii="Arial" w:hAnsi="Arial" w:cs="Arial"/>
              </w:rPr>
            </w:pPr>
            <w:bookmarkStart w:id="2" w:name="OLE_LINK2"/>
            <w:r w:rsidRPr="00D41C75">
              <w:rPr>
                <w:rFonts w:ascii="Arial" w:hAnsi="Arial" w:cs="Arial"/>
              </w:rPr>
              <w:t>A, I, T</w:t>
            </w:r>
            <w:bookmarkEnd w:id="2"/>
          </w:p>
        </w:tc>
      </w:tr>
      <w:tr w:rsidR="005D300E" w:rsidTr="001F23D0">
        <w:trPr>
          <w:trHeight w:val="110"/>
        </w:trPr>
        <w:tc>
          <w:tcPr>
            <w:tcW w:w="1668" w:type="dxa"/>
          </w:tcPr>
          <w:p w:rsidR="005D300E" w:rsidRPr="00D41C75" w:rsidRDefault="005D300E" w:rsidP="005D300E">
            <w:pPr>
              <w:rPr>
                <w:rFonts w:ascii="Arial" w:hAnsi="Arial" w:cs="Arial"/>
              </w:rPr>
            </w:pPr>
            <w:r w:rsidRPr="00D41C75">
              <w:rPr>
                <w:rFonts w:ascii="Arial" w:hAnsi="Arial" w:cs="Arial"/>
              </w:rPr>
              <w:t>Competences</w:t>
            </w:r>
          </w:p>
        </w:tc>
        <w:tc>
          <w:tcPr>
            <w:tcW w:w="4281" w:type="dxa"/>
          </w:tcPr>
          <w:p w:rsidR="005D300E" w:rsidRPr="00D41C75" w:rsidRDefault="005D300E" w:rsidP="005D300E">
            <w:pPr>
              <w:rPr>
                <w:rFonts w:ascii="Arial" w:hAnsi="Arial" w:cs="Arial"/>
                <w:b/>
              </w:rPr>
            </w:pPr>
            <w:r w:rsidRPr="00D41C75">
              <w:rPr>
                <w:rFonts w:ascii="Arial" w:hAnsi="Arial" w:cs="Arial"/>
                <w:b/>
              </w:rPr>
              <w:t>Customer Focus</w:t>
            </w:r>
          </w:p>
          <w:p w:rsidR="005D300E" w:rsidRPr="00D41C75" w:rsidRDefault="005D300E" w:rsidP="005D300E">
            <w:pPr>
              <w:numPr>
                <w:ilvl w:val="0"/>
                <w:numId w:val="7"/>
              </w:numPr>
              <w:rPr>
                <w:rFonts w:ascii="Arial" w:hAnsi="Arial" w:cs="Arial"/>
              </w:rPr>
            </w:pPr>
            <w:r w:rsidRPr="00D41C75">
              <w:rPr>
                <w:rFonts w:ascii="Arial" w:hAnsi="Arial" w:cs="Arial"/>
              </w:rPr>
              <w:t>Takes a customer service approach to service delivery</w:t>
            </w:r>
          </w:p>
          <w:p w:rsidR="005D300E" w:rsidRPr="00D41C75" w:rsidRDefault="005D300E" w:rsidP="005D300E">
            <w:pPr>
              <w:numPr>
                <w:ilvl w:val="0"/>
                <w:numId w:val="7"/>
              </w:numPr>
              <w:rPr>
                <w:rFonts w:ascii="Arial" w:hAnsi="Arial" w:cs="Arial"/>
              </w:rPr>
            </w:pPr>
            <w:r w:rsidRPr="00D41C75">
              <w:rPr>
                <w:rFonts w:ascii="Arial" w:hAnsi="Arial" w:cs="Arial"/>
              </w:rPr>
              <w:t xml:space="preserve">Strives continuously </w:t>
            </w:r>
            <w:r w:rsidR="00B52C1D">
              <w:rPr>
                <w:rFonts w:ascii="Arial" w:hAnsi="Arial" w:cs="Arial"/>
              </w:rPr>
              <w:t>to exceed customer</w:t>
            </w:r>
            <w:r w:rsidRPr="00D41C75">
              <w:rPr>
                <w:rFonts w:ascii="Arial" w:hAnsi="Arial" w:cs="Arial"/>
              </w:rPr>
              <w:t xml:space="preserve"> expectations</w:t>
            </w:r>
            <w:r w:rsidR="00B52C1D">
              <w:rPr>
                <w:rFonts w:ascii="Arial" w:hAnsi="Arial" w:cs="Arial"/>
              </w:rPr>
              <w:t>.</w:t>
            </w:r>
          </w:p>
          <w:p w:rsidR="005D300E" w:rsidRPr="00D41C75" w:rsidRDefault="005D300E" w:rsidP="005D300E">
            <w:pPr>
              <w:rPr>
                <w:rFonts w:ascii="Arial" w:hAnsi="Arial" w:cs="Arial"/>
              </w:rPr>
            </w:pPr>
          </w:p>
          <w:p w:rsidR="005D300E" w:rsidRPr="00D41C75" w:rsidRDefault="005D300E" w:rsidP="005D300E">
            <w:pPr>
              <w:rPr>
                <w:rFonts w:ascii="Arial" w:hAnsi="Arial" w:cs="Arial"/>
                <w:b/>
              </w:rPr>
            </w:pPr>
            <w:r w:rsidRPr="00D41C75">
              <w:rPr>
                <w:rFonts w:ascii="Arial" w:hAnsi="Arial" w:cs="Arial"/>
                <w:b/>
              </w:rPr>
              <w:t>Outcome Driven</w:t>
            </w:r>
          </w:p>
          <w:p w:rsidR="005D300E" w:rsidRPr="00D41C75" w:rsidRDefault="00B52C1D" w:rsidP="00B52C1D">
            <w:pPr>
              <w:rPr>
                <w:rFonts w:ascii="Arial" w:hAnsi="Arial" w:cs="Arial"/>
              </w:rPr>
            </w:pPr>
            <w:r>
              <w:rPr>
                <w:rFonts w:ascii="Arial" w:hAnsi="Arial" w:cs="Arial"/>
              </w:rPr>
              <w:lastRenderedPageBreak/>
              <w:t>P</w:t>
            </w:r>
            <w:r w:rsidR="005D300E" w:rsidRPr="00D41C75">
              <w:rPr>
                <w:rFonts w:ascii="Arial" w:hAnsi="Arial" w:cs="Arial"/>
              </w:rPr>
              <w:t>lan</w:t>
            </w:r>
            <w:r>
              <w:rPr>
                <w:rFonts w:ascii="Arial" w:hAnsi="Arial" w:cs="Arial"/>
              </w:rPr>
              <w:t>s</w:t>
            </w:r>
            <w:r w:rsidR="005D300E" w:rsidRPr="00D41C75">
              <w:rPr>
                <w:rFonts w:ascii="Arial" w:hAnsi="Arial" w:cs="Arial"/>
              </w:rPr>
              <w:t xml:space="preserve"> and prioritise</w:t>
            </w:r>
            <w:r>
              <w:rPr>
                <w:rFonts w:ascii="Arial" w:hAnsi="Arial" w:cs="Arial"/>
              </w:rPr>
              <w:t>s work</w:t>
            </w:r>
            <w:r w:rsidR="005D300E" w:rsidRPr="00D41C75">
              <w:rPr>
                <w:rFonts w:ascii="Arial" w:hAnsi="Arial" w:cs="Arial"/>
              </w:rPr>
              <w:t xml:space="preserve"> to meet statutory and organisational deadlines</w:t>
            </w:r>
            <w:r>
              <w:rPr>
                <w:rFonts w:ascii="Arial" w:hAnsi="Arial" w:cs="Arial"/>
              </w:rPr>
              <w:t>.</w:t>
            </w:r>
          </w:p>
          <w:p w:rsidR="005D300E" w:rsidRPr="00D41C75" w:rsidRDefault="005D300E" w:rsidP="005D300E">
            <w:pPr>
              <w:rPr>
                <w:rFonts w:ascii="Arial" w:hAnsi="Arial" w:cs="Arial"/>
              </w:rPr>
            </w:pPr>
          </w:p>
          <w:p w:rsidR="005D300E" w:rsidRPr="00D41C75" w:rsidRDefault="005D300E" w:rsidP="005D300E">
            <w:pPr>
              <w:rPr>
                <w:rFonts w:ascii="Arial" w:hAnsi="Arial" w:cs="Arial"/>
                <w:b/>
              </w:rPr>
            </w:pPr>
            <w:r w:rsidRPr="00D41C75">
              <w:rPr>
                <w:rFonts w:ascii="Arial" w:hAnsi="Arial" w:cs="Arial"/>
                <w:b/>
              </w:rPr>
              <w:t>Problem Solving &amp; Decision Making</w:t>
            </w:r>
          </w:p>
          <w:p w:rsidR="005D300E" w:rsidRPr="00D41C75" w:rsidRDefault="005D300E" w:rsidP="005D300E">
            <w:pPr>
              <w:numPr>
                <w:ilvl w:val="0"/>
                <w:numId w:val="5"/>
              </w:numPr>
              <w:rPr>
                <w:rFonts w:ascii="Arial" w:hAnsi="Arial" w:cs="Arial"/>
              </w:rPr>
            </w:pPr>
            <w:r w:rsidRPr="00D41C75">
              <w:rPr>
                <w:rFonts w:ascii="Arial" w:hAnsi="Arial" w:cs="Arial"/>
              </w:rPr>
              <w:t xml:space="preserve">Takes a proactive approach to work, demonstrating initiative and using good judgment </w:t>
            </w:r>
          </w:p>
          <w:p w:rsidR="005D300E" w:rsidRPr="00D41C75" w:rsidRDefault="005D300E" w:rsidP="005D300E">
            <w:pPr>
              <w:numPr>
                <w:ilvl w:val="0"/>
                <w:numId w:val="5"/>
              </w:numPr>
              <w:rPr>
                <w:rFonts w:ascii="Arial" w:hAnsi="Arial" w:cs="Arial"/>
              </w:rPr>
            </w:pPr>
            <w:r w:rsidRPr="00D41C75">
              <w:rPr>
                <w:rFonts w:ascii="Arial" w:hAnsi="Arial" w:cs="Arial"/>
              </w:rPr>
              <w:t>Takes ownership of problems</w:t>
            </w:r>
          </w:p>
          <w:p w:rsidR="005D300E" w:rsidRPr="00D41C75" w:rsidRDefault="00B52C1D" w:rsidP="005D300E">
            <w:pPr>
              <w:numPr>
                <w:ilvl w:val="0"/>
                <w:numId w:val="5"/>
              </w:numPr>
              <w:rPr>
                <w:rFonts w:ascii="Arial" w:hAnsi="Arial" w:cs="Arial"/>
              </w:rPr>
            </w:pPr>
            <w:r>
              <w:rPr>
                <w:rFonts w:ascii="Arial" w:hAnsi="Arial" w:cs="Arial"/>
              </w:rPr>
              <w:t>I</w:t>
            </w:r>
            <w:r w:rsidR="005D300E" w:rsidRPr="00D41C75">
              <w:rPr>
                <w:rFonts w:ascii="Arial" w:hAnsi="Arial" w:cs="Arial"/>
              </w:rPr>
              <w:t>dentif</w:t>
            </w:r>
            <w:r>
              <w:rPr>
                <w:rFonts w:ascii="Arial" w:hAnsi="Arial" w:cs="Arial"/>
              </w:rPr>
              <w:t xml:space="preserve">ies potential problems, finds </w:t>
            </w:r>
            <w:r w:rsidR="005D300E" w:rsidRPr="00D41C75">
              <w:rPr>
                <w:rFonts w:ascii="Arial" w:hAnsi="Arial" w:cs="Arial"/>
              </w:rPr>
              <w:t>solutions and escalate</w:t>
            </w:r>
            <w:r>
              <w:rPr>
                <w:rFonts w:ascii="Arial" w:hAnsi="Arial" w:cs="Arial"/>
              </w:rPr>
              <w:t>s</w:t>
            </w:r>
            <w:r w:rsidR="005D300E" w:rsidRPr="00D41C75">
              <w:rPr>
                <w:rFonts w:ascii="Arial" w:hAnsi="Arial" w:cs="Arial"/>
              </w:rPr>
              <w:t xml:space="preserve"> appropriately</w:t>
            </w:r>
            <w:r>
              <w:rPr>
                <w:rFonts w:ascii="Arial" w:hAnsi="Arial" w:cs="Arial"/>
              </w:rPr>
              <w:t>.</w:t>
            </w:r>
          </w:p>
          <w:p w:rsidR="005D300E" w:rsidRPr="00D41C75" w:rsidRDefault="005D300E" w:rsidP="005D300E">
            <w:pPr>
              <w:rPr>
                <w:rFonts w:ascii="Arial" w:hAnsi="Arial" w:cs="Arial"/>
              </w:rPr>
            </w:pPr>
          </w:p>
          <w:p w:rsidR="005D300E" w:rsidRPr="00D41C75" w:rsidRDefault="005D300E" w:rsidP="005D300E">
            <w:pPr>
              <w:rPr>
                <w:rFonts w:ascii="Arial" w:hAnsi="Arial" w:cs="Arial"/>
                <w:b/>
              </w:rPr>
            </w:pPr>
            <w:r w:rsidRPr="00D41C75">
              <w:rPr>
                <w:rFonts w:ascii="Arial" w:hAnsi="Arial" w:cs="Arial"/>
                <w:b/>
              </w:rPr>
              <w:t>Change &amp; Adaptability</w:t>
            </w:r>
          </w:p>
          <w:p w:rsidR="005D300E" w:rsidRPr="00D41C75" w:rsidRDefault="005D300E" w:rsidP="005D300E">
            <w:pPr>
              <w:numPr>
                <w:ilvl w:val="0"/>
                <w:numId w:val="8"/>
              </w:numPr>
              <w:rPr>
                <w:rFonts w:ascii="Arial" w:hAnsi="Arial" w:cs="Arial"/>
              </w:rPr>
            </w:pPr>
            <w:r w:rsidRPr="00D41C75">
              <w:rPr>
                <w:rFonts w:ascii="Arial" w:hAnsi="Arial" w:cs="Arial"/>
              </w:rPr>
              <w:t>Takes a positive attitude towards change</w:t>
            </w:r>
          </w:p>
          <w:p w:rsidR="005D300E" w:rsidRPr="00D41C75" w:rsidRDefault="005D300E" w:rsidP="005D300E">
            <w:pPr>
              <w:numPr>
                <w:ilvl w:val="0"/>
                <w:numId w:val="8"/>
              </w:numPr>
              <w:tabs>
                <w:tab w:val="num" w:pos="720"/>
              </w:tabs>
              <w:rPr>
                <w:rFonts w:ascii="Arial" w:hAnsi="Arial" w:cs="Arial"/>
              </w:rPr>
            </w:pPr>
            <w:r w:rsidRPr="00D41C75">
              <w:rPr>
                <w:rFonts w:ascii="Arial" w:hAnsi="Arial" w:cs="Arial"/>
              </w:rPr>
              <w:t>Demonstrates a willingness to learn and take on new areas of work</w:t>
            </w:r>
          </w:p>
          <w:p w:rsidR="005D300E" w:rsidRPr="00B52C1D" w:rsidRDefault="005D300E" w:rsidP="005D300E">
            <w:pPr>
              <w:pStyle w:val="Header"/>
              <w:tabs>
                <w:tab w:val="clear" w:pos="4153"/>
                <w:tab w:val="clear" w:pos="8306"/>
              </w:tabs>
              <w:rPr>
                <w:rFonts w:ascii="Arial" w:hAnsi="Arial" w:cs="Arial"/>
                <w:sz w:val="12"/>
                <w:szCs w:val="12"/>
              </w:rPr>
            </w:pPr>
          </w:p>
        </w:tc>
        <w:tc>
          <w:tcPr>
            <w:tcW w:w="1276" w:type="dxa"/>
          </w:tcPr>
          <w:p w:rsidR="005D300E" w:rsidRPr="00D41C75" w:rsidRDefault="005D300E" w:rsidP="00FE57B2">
            <w:pPr>
              <w:rPr>
                <w:rFonts w:ascii="Arial" w:hAnsi="Arial" w:cs="Arial"/>
              </w:rPr>
            </w:pPr>
            <w:r w:rsidRPr="00D41C75">
              <w:rPr>
                <w:rFonts w:ascii="Arial" w:hAnsi="Arial" w:cs="Arial"/>
              </w:rPr>
              <w:lastRenderedPageBreak/>
              <w:t>E</w:t>
            </w:r>
          </w:p>
          <w:p w:rsidR="005D300E" w:rsidRPr="00D41C75" w:rsidRDefault="005D300E" w:rsidP="00FE57B2">
            <w:pPr>
              <w:rPr>
                <w:rFonts w:ascii="Arial" w:hAnsi="Arial" w:cs="Arial"/>
              </w:rPr>
            </w:pPr>
          </w:p>
          <w:p w:rsidR="005D300E" w:rsidRPr="00D41C75" w:rsidRDefault="005D300E" w:rsidP="00FE57B2">
            <w:pPr>
              <w:rPr>
                <w:rFonts w:ascii="Arial" w:hAnsi="Arial" w:cs="Arial"/>
              </w:rPr>
            </w:pPr>
          </w:p>
          <w:p w:rsidR="007F3E61" w:rsidRDefault="007F3E61" w:rsidP="00FE57B2">
            <w:pPr>
              <w:rPr>
                <w:rFonts w:ascii="Arial" w:hAnsi="Arial" w:cs="Arial"/>
              </w:rPr>
            </w:pPr>
          </w:p>
          <w:p w:rsidR="007F3E61" w:rsidRDefault="007F3E61" w:rsidP="00FE57B2">
            <w:pPr>
              <w:rPr>
                <w:rFonts w:ascii="Arial" w:hAnsi="Arial" w:cs="Arial"/>
              </w:rPr>
            </w:pPr>
          </w:p>
          <w:p w:rsidR="007F3E61" w:rsidRDefault="007F3E61" w:rsidP="00FE57B2">
            <w:pPr>
              <w:rPr>
                <w:rFonts w:ascii="Arial" w:hAnsi="Arial" w:cs="Arial"/>
              </w:rPr>
            </w:pPr>
          </w:p>
          <w:p w:rsidR="005D300E" w:rsidRPr="00D41C75" w:rsidRDefault="005D300E" w:rsidP="00FE57B2">
            <w:pPr>
              <w:rPr>
                <w:rFonts w:ascii="Arial" w:hAnsi="Arial" w:cs="Arial"/>
              </w:rPr>
            </w:pPr>
            <w:r w:rsidRPr="00D41C75">
              <w:rPr>
                <w:rFonts w:ascii="Arial" w:hAnsi="Arial" w:cs="Arial"/>
              </w:rPr>
              <w:t>E</w:t>
            </w:r>
          </w:p>
          <w:p w:rsidR="005D300E" w:rsidRPr="00D41C75" w:rsidRDefault="005D300E" w:rsidP="00FE57B2">
            <w:pPr>
              <w:rPr>
                <w:rFonts w:ascii="Arial" w:hAnsi="Arial" w:cs="Arial"/>
              </w:rPr>
            </w:pPr>
          </w:p>
          <w:p w:rsidR="005D300E" w:rsidRPr="00D41C75" w:rsidRDefault="005D300E" w:rsidP="00FE57B2">
            <w:pPr>
              <w:rPr>
                <w:rFonts w:ascii="Arial" w:hAnsi="Arial" w:cs="Arial"/>
              </w:rPr>
            </w:pPr>
          </w:p>
          <w:p w:rsidR="005D300E" w:rsidRPr="00D41C75" w:rsidRDefault="005D300E" w:rsidP="00FE57B2">
            <w:pPr>
              <w:rPr>
                <w:rFonts w:ascii="Arial" w:hAnsi="Arial" w:cs="Arial"/>
              </w:rPr>
            </w:pPr>
          </w:p>
          <w:p w:rsidR="005D300E" w:rsidRPr="00D41C75" w:rsidRDefault="005D300E" w:rsidP="00FE57B2">
            <w:pPr>
              <w:rPr>
                <w:rFonts w:ascii="Arial" w:hAnsi="Arial" w:cs="Arial"/>
              </w:rPr>
            </w:pPr>
            <w:r w:rsidRPr="00D41C75">
              <w:rPr>
                <w:rFonts w:ascii="Arial" w:hAnsi="Arial" w:cs="Arial"/>
              </w:rPr>
              <w:t>E</w:t>
            </w:r>
          </w:p>
          <w:p w:rsidR="005D300E" w:rsidRPr="00D41C75" w:rsidRDefault="005D300E" w:rsidP="00FE57B2">
            <w:pPr>
              <w:rPr>
                <w:rFonts w:ascii="Arial" w:hAnsi="Arial" w:cs="Arial"/>
              </w:rPr>
            </w:pPr>
          </w:p>
          <w:p w:rsidR="005D300E" w:rsidRPr="00D41C75" w:rsidRDefault="005D300E" w:rsidP="00FE57B2">
            <w:pPr>
              <w:rPr>
                <w:rFonts w:ascii="Arial" w:hAnsi="Arial" w:cs="Arial"/>
              </w:rPr>
            </w:pPr>
          </w:p>
          <w:p w:rsidR="005D300E" w:rsidRPr="00D41C75" w:rsidRDefault="005D300E" w:rsidP="00FE57B2">
            <w:pPr>
              <w:rPr>
                <w:rFonts w:ascii="Arial" w:hAnsi="Arial" w:cs="Arial"/>
              </w:rPr>
            </w:pPr>
          </w:p>
          <w:p w:rsidR="005D300E" w:rsidRPr="00D41C75" w:rsidRDefault="005D300E" w:rsidP="00FE57B2">
            <w:pPr>
              <w:rPr>
                <w:rFonts w:ascii="Arial" w:hAnsi="Arial" w:cs="Arial"/>
              </w:rPr>
            </w:pPr>
          </w:p>
          <w:p w:rsidR="005D300E" w:rsidRPr="00D41C75" w:rsidRDefault="005D300E" w:rsidP="00FE57B2">
            <w:pPr>
              <w:rPr>
                <w:rFonts w:ascii="Arial" w:hAnsi="Arial" w:cs="Arial"/>
              </w:rPr>
            </w:pPr>
          </w:p>
          <w:p w:rsidR="005D300E" w:rsidRPr="004765B4" w:rsidRDefault="005D300E" w:rsidP="00FE57B2">
            <w:pPr>
              <w:rPr>
                <w:rFonts w:ascii="Arial" w:hAnsi="Arial" w:cs="Arial"/>
                <w:sz w:val="24"/>
                <w:szCs w:val="24"/>
              </w:rPr>
            </w:pPr>
          </w:p>
          <w:p w:rsidR="007F3E61" w:rsidRDefault="007F3E61" w:rsidP="00FE57B2">
            <w:pPr>
              <w:rPr>
                <w:rFonts w:ascii="Arial" w:hAnsi="Arial" w:cs="Arial"/>
              </w:rPr>
            </w:pPr>
          </w:p>
          <w:p w:rsidR="005D300E" w:rsidRPr="00D41C75" w:rsidRDefault="005D300E" w:rsidP="00FE57B2">
            <w:pPr>
              <w:rPr>
                <w:rFonts w:ascii="Arial" w:hAnsi="Arial" w:cs="Arial"/>
              </w:rPr>
            </w:pPr>
            <w:r w:rsidRPr="00D41C75">
              <w:rPr>
                <w:rFonts w:ascii="Arial" w:hAnsi="Arial" w:cs="Arial"/>
              </w:rPr>
              <w:t>E</w:t>
            </w:r>
          </w:p>
        </w:tc>
        <w:tc>
          <w:tcPr>
            <w:tcW w:w="1672" w:type="dxa"/>
          </w:tcPr>
          <w:p w:rsidR="005D300E" w:rsidRDefault="005D300E" w:rsidP="005D300E">
            <w:pPr>
              <w:rPr>
                <w:rFonts w:ascii="Arial" w:hAnsi="Arial" w:cs="Arial"/>
              </w:rPr>
            </w:pPr>
            <w:r w:rsidRPr="00D41C75">
              <w:rPr>
                <w:rFonts w:ascii="Arial" w:hAnsi="Arial" w:cs="Arial"/>
              </w:rPr>
              <w:lastRenderedPageBreak/>
              <w:t>A, I, T</w:t>
            </w:r>
          </w:p>
          <w:p w:rsidR="00FE57B2" w:rsidRDefault="00FE57B2" w:rsidP="005D300E">
            <w:pPr>
              <w:rPr>
                <w:rFonts w:ascii="Arial" w:hAnsi="Arial" w:cs="Arial"/>
              </w:rPr>
            </w:pPr>
          </w:p>
          <w:p w:rsidR="00FE57B2" w:rsidRDefault="00FE57B2" w:rsidP="005D300E">
            <w:pPr>
              <w:rPr>
                <w:rFonts w:ascii="Arial" w:hAnsi="Arial" w:cs="Arial"/>
              </w:rPr>
            </w:pPr>
          </w:p>
          <w:p w:rsidR="00FE57B2" w:rsidRDefault="00FE57B2" w:rsidP="005D300E">
            <w:pPr>
              <w:rPr>
                <w:rFonts w:ascii="Arial" w:hAnsi="Arial" w:cs="Arial"/>
              </w:rPr>
            </w:pPr>
          </w:p>
          <w:p w:rsidR="00FE57B2" w:rsidRDefault="00FE57B2" w:rsidP="005D300E">
            <w:pPr>
              <w:rPr>
                <w:rFonts w:ascii="Arial" w:hAnsi="Arial" w:cs="Arial"/>
              </w:rPr>
            </w:pPr>
          </w:p>
          <w:p w:rsidR="00FE57B2" w:rsidRDefault="00FE57B2" w:rsidP="005D300E">
            <w:pPr>
              <w:rPr>
                <w:rFonts w:ascii="Arial" w:hAnsi="Arial" w:cs="Arial"/>
              </w:rPr>
            </w:pPr>
          </w:p>
          <w:p w:rsidR="00FE57B2" w:rsidRDefault="00FE57B2" w:rsidP="005D300E">
            <w:pPr>
              <w:rPr>
                <w:rFonts w:ascii="Arial" w:hAnsi="Arial" w:cs="Arial"/>
              </w:rPr>
            </w:pPr>
            <w:r>
              <w:rPr>
                <w:rFonts w:ascii="Arial" w:hAnsi="Arial" w:cs="Arial"/>
              </w:rPr>
              <w:t>A, I</w:t>
            </w:r>
          </w:p>
          <w:p w:rsidR="00FE57B2" w:rsidRDefault="00FE57B2" w:rsidP="005D300E">
            <w:pPr>
              <w:rPr>
                <w:rFonts w:ascii="Arial" w:hAnsi="Arial" w:cs="Arial"/>
              </w:rPr>
            </w:pPr>
          </w:p>
          <w:p w:rsidR="00FE57B2" w:rsidRDefault="00FE57B2" w:rsidP="005D300E">
            <w:pPr>
              <w:rPr>
                <w:rFonts w:ascii="Arial" w:hAnsi="Arial" w:cs="Arial"/>
              </w:rPr>
            </w:pPr>
          </w:p>
          <w:p w:rsidR="00FE57B2" w:rsidRDefault="00FE57B2" w:rsidP="005D300E">
            <w:pPr>
              <w:rPr>
                <w:rFonts w:ascii="Arial" w:hAnsi="Arial" w:cs="Arial"/>
              </w:rPr>
            </w:pPr>
          </w:p>
          <w:p w:rsidR="00FE57B2" w:rsidRDefault="00FE57B2" w:rsidP="00FE57B2">
            <w:pPr>
              <w:rPr>
                <w:rFonts w:ascii="Arial" w:hAnsi="Arial" w:cs="Arial"/>
              </w:rPr>
            </w:pPr>
            <w:r>
              <w:rPr>
                <w:rFonts w:ascii="Arial" w:hAnsi="Arial" w:cs="Arial"/>
              </w:rPr>
              <w:t>A, I</w:t>
            </w:r>
          </w:p>
          <w:p w:rsidR="00FE57B2" w:rsidRDefault="00FE57B2" w:rsidP="005D300E">
            <w:pPr>
              <w:rPr>
                <w:rFonts w:ascii="Arial" w:hAnsi="Arial" w:cs="Arial"/>
              </w:rPr>
            </w:pPr>
          </w:p>
          <w:p w:rsidR="00FE57B2" w:rsidRDefault="00FE57B2" w:rsidP="005D300E">
            <w:pPr>
              <w:rPr>
                <w:rFonts w:ascii="Arial" w:hAnsi="Arial" w:cs="Arial"/>
              </w:rPr>
            </w:pPr>
          </w:p>
          <w:p w:rsidR="00FE57B2" w:rsidRDefault="00FE57B2" w:rsidP="005D300E">
            <w:pPr>
              <w:rPr>
                <w:rFonts w:ascii="Arial" w:hAnsi="Arial" w:cs="Arial"/>
              </w:rPr>
            </w:pPr>
          </w:p>
          <w:p w:rsidR="00FE57B2" w:rsidRDefault="00FE57B2" w:rsidP="005D300E">
            <w:pPr>
              <w:rPr>
                <w:rFonts w:ascii="Arial" w:hAnsi="Arial" w:cs="Arial"/>
              </w:rPr>
            </w:pPr>
          </w:p>
          <w:p w:rsidR="00FE57B2" w:rsidRDefault="00FE57B2" w:rsidP="005D300E">
            <w:pPr>
              <w:rPr>
                <w:rFonts w:ascii="Arial" w:hAnsi="Arial" w:cs="Arial"/>
              </w:rPr>
            </w:pPr>
          </w:p>
          <w:p w:rsidR="00FE57B2" w:rsidRDefault="00FE57B2" w:rsidP="005D300E">
            <w:pPr>
              <w:rPr>
                <w:rFonts w:ascii="Arial" w:hAnsi="Arial" w:cs="Arial"/>
              </w:rPr>
            </w:pPr>
          </w:p>
          <w:p w:rsidR="00FE57B2" w:rsidRDefault="00FE57B2" w:rsidP="005D300E">
            <w:pPr>
              <w:rPr>
                <w:rFonts w:ascii="Arial" w:hAnsi="Arial" w:cs="Arial"/>
              </w:rPr>
            </w:pPr>
          </w:p>
          <w:p w:rsidR="00FE57B2" w:rsidRDefault="00FE57B2" w:rsidP="00FE57B2">
            <w:pPr>
              <w:rPr>
                <w:rFonts w:ascii="Arial" w:hAnsi="Arial" w:cs="Arial"/>
              </w:rPr>
            </w:pPr>
            <w:r>
              <w:rPr>
                <w:rFonts w:ascii="Arial" w:hAnsi="Arial" w:cs="Arial"/>
              </w:rPr>
              <w:t>A, I</w:t>
            </w:r>
          </w:p>
          <w:p w:rsidR="00FE57B2" w:rsidRDefault="00FE57B2" w:rsidP="005D300E">
            <w:pPr>
              <w:rPr>
                <w:rFonts w:ascii="Arial" w:hAnsi="Arial" w:cs="Arial"/>
              </w:rPr>
            </w:pPr>
          </w:p>
          <w:p w:rsidR="00FE57B2" w:rsidRDefault="00FE57B2" w:rsidP="005D300E">
            <w:pPr>
              <w:rPr>
                <w:rFonts w:ascii="Arial" w:hAnsi="Arial" w:cs="Arial"/>
              </w:rPr>
            </w:pPr>
          </w:p>
          <w:p w:rsidR="00FE57B2" w:rsidRDefault="00FE57B2" w:rsidP="005D300E">
            <w:pPr>
              <w:rPr>
                <w:rFonts w:ascii="Arial" w:hAnsi="Arial" w:cs="Arial"/>
              </w:rPr>
            </w:pPr>
          </w:p>
          <w:p w:rsidR="00FE57B2" w:rsidRPr="00D41C75" w:rsidRDefault="00FE57B2" w:rsidP="005D300E">
            <w:pPr>
              <w:rPr>
                <w:rFonts w:ascii="Arial" w:hAnsi="Arial" w:cs="Arial"/>
              </w:rPr>
            </w:pPr>
          </w:p>
        </w:tc>
      </w:tr>
      <w:tr w:rsidR="005D300E" w:rsidTr="001F23D0">
        <w:trPr>
          <w:trHeight w:val="110"/>
        </w:trPr>
        <w:tc>
          <w:tcPr>
            <w:tcW w:w="1668" w:type="dxa"/>
          </w:tcPr>
          <w:p w:rsidR="005D300E" w:rsidRPr="00B52C1D" w:rsidRDefault="005D300E" w:rsidP="00B52C1D">
            <w:pPr>
              <w:rPr>
                <w:rFonts w:ascii="Arial" w:hAnsi="Arial" w:cs="Arial"/>
              </w:rPr>
            </w:pPr>
            <w:r w:rsidRPr="00B52C1D">
              <w:rPr>
                <w:rFonts w:ascii="Arial" w:hAnsi="Arial" w:cs="Arial"/>
              </w:rPr>
              <w:lastRenderedPageBreak/>
              <w:t>Skills &amp; Abilities</w:t>
            </w:r>
          </w:p>
        </w:tc>
        <w:tc>
          <w:tcPr>
            <w:tcW w:w="4281" w:type="dxa"/>
          </w:tcPr>
          <w:p w:rsidR="005D300E" w:rsidRPr="00B52C1D" w:rsidRDefault="005D300E" w:rsidP="00B52C1D">
            <w:pPr>
              <w:rPr>
                <w:rFonts w:ascii="Arial" w:hAnsi="Arial" w:cs="Arial"/>
                <w:b/>
              </w:rPr>
            </w:pPr>
            <w:r w:rsidRPr="00B52C1D">
              <w:rPr>
                <w:rFonts w:ascii="Arial" w:hAnsi="Arial" w:cs="Arial"/>
                <w:b/>
              </w:rPr>
              <w:t>Communication</w:t>
            </w:r>
          </w:p>
          <w:p w:rsidR="005D300E" w:rsidRPr="00B52C1D" w:rsidRDefault="00B52C1D" w:rsidP="00B52C1D">
            <w:pPr>
              <w:rPr>
                <w:rFonts w:ascii="Arial" w:hAnsi="Arial" w:cs="Arial"/>
              </w:rPr>
            </w:pPr>
            <w:r w:rsidRPr="00B52C1D">
              <w:rPr>
                <w:rFonts w:ascii="Arial" w:hAnsi="Arial" w:cs="Arial"/>
              </w:rPr>
              <w:t xml:space="preserve">Liaises </w:t>
            </w:r>
            <w:r w:rsidR="005D300E" w:rsidRPr="00B52C1D">
              <w:rPr>
                <w:rFonts w:ascii="Arial" w:hAnsi="Arial" w:cs="Arial"/>
              </w:rPr>
              <w:t xml:space="preserve">effectively with customers, colleagues, outside bodies and </w:t>
            </w:r>
            <w:r w:rsidR="00D41C75" w:rsidRPr="00B52C1D">
              <w:rPr>
                <w:rFonts w:ascii="Arial" w:hAnsi="Arial" w:cs="Arial"/>
              </w:rPr>
              <w:t>c</w:t>
            </w:r>
            <w:r w:rsidR="005D300E" w:rsidRPr="00B52C1D">
              <w:rPr>
                <w:rFonts w:ascii="Arial" w:hAnsi="Arial" w:cs="Arial"/>
              </w:rPr>
              <w:t>ouncillors, in writing, by telephone and face to face whilst maintaining a patient and sympathetic approach when required.</w:t>
            </w:r>
          </w:p>
          <w:p w:rsidR="005D300E" w:rsidRPr="00B52C1D" w:rsidRDefault="005D300E" w:rsidP="00B52C1D">
            <w:pPr>
              <w:rPr>
                <w:rFonts w:ascii="Arial" w:hAnsi="Arial" w:cs="Arial"/>
              </w:rPr>
            </w:pPr>
          </w:p>
          <w:p w:rsidR="005D300E" w:rsidRPr="00B52C1D" w:rsidRDefault="005D300E" w:rsidP="00B52C1D">
            <w:pPr>
              <w:rPr>
                <w:rFonts w:ascii="Arial" w:hAnsi="Arial" w:cs="Arial"/>
                <w:b/>
              </w:rPr>
            </w:pPr>
            <w:r w:rsidRPr="00B52C1D">
              <w:rPr>
                <w:rFonts w:ascii="Arial" w:hAnsi="Arial" w:cs="Arial"/>
                <w:b/>
              </w:rPr>
              <w:t>Team Working</w:t>
            </w:r>
          </w:p>
          <w:p w:rsidR="005D300E" w:rsidRPr="00B52C1D" w:rsidRDefault="00B52C1D" w:rsidP="00B52C1D">
            <w:pPr>
              <w:numPr>
                <w:ilvl w:val="0"/>
                <w:numId w:val="8"/>
              </w:numPr>
              <w:rPr>
                <w:rFonts w:ascii="Arial" w:hAnsi="Arial" w:cs="Arial"/>
              </w:rPr>
            </w:pPr>
            <w:r w:rsidRPr="00B52C1D">
              <w:rPr>
                <w:rFonts w:ascii="Arial" w:hAnsi="Arial" w:cs="Arial"/>
              </w:rPr>
              <w:t>B</w:t>
            </w:r>
            <w:r w:rsidR="005D300E" w:rsidRPr="00B52C1D">
              <w:rPr>
                <w:rFonts w:ascii="Arial" w:hAnsi="Arial" w:cs="Arial"/>
              </w:rPr>
              <w:t>uild</w:t>
            </w:r>
            <w:r w:rsidRPr="00B52C1D">
              <w:rPr>
                <w:rFonts w:ascii="Arial" w:hAnsi="Arial" w:cs="Arial"/>
              </w:rPr>
              <w:t>s</w:t>
            </w:r>
            <w:r w:rsidR="005D300E" w:rsidRPr="00B52C1D">
              <w:rPr>
                <w:rFonts w:ascii="Arial" w:hAnsi="Arial" w:cs="Arial"/>
              </w:rPr>
              <w:t xml:space="preserve"> effective, supportive working relationships</w:t>
            </w:r>
            <w:r w:rsidRPr="00B52C1D">
              <w:rPr>
                <w:rFonts w:ascii="Arial" w:hAnsi="Arial" w:cs="Arial"/>
              </w:rPr>
              <w:t>.</w:t>
            </w:r>
          </w:p>
          <w:p w:rsidR="005D300E" w:rsidRPr="00B52C1D" w:rsidRDefault="005D300E" w:rsidP="00B52C1D">
            <w:pPr>
              <w:numPr>
                <w:ilvl w:val="0"/>
                <w:numId w:val="8"/>
              </w:numPr>
              <w:rPr>
                <w:rFonts w:ascii="Arial" w:hAnsi="Arial" w:cs="Arial"/>
              </w:rPr>
            </w:pPr>
            <w:r w:rsidRPr="00B52C1D">
              <w:rPr>
                <w:rFonts w:ascii="Arial" w:hAnsi="Arial" w:cs="Arial"/>
              </w:rPr>
              <w:t>Demonstrates a flexible approach to work</w:t>
            </w:r>
          </w:p>
          <w:p w:rsidR="005D300E" w:rsidRPr="00B52C1D" w:rsidRDefault="005D300E" w:rsidP="00B52C1D">
            <w:pPr>
              <w:numPr>
                <w:ilvl w:val="0"/>
                <w:numId w:val="8"/>
              </w:numPr>
              <w:rPr>
                <w:rFonts w:ascii="Arial" w:hAnsi="Arial" w:cs="Arial"/>
              </w:rPr>
            </w:pPr>
            <w:r w:rsidRPr="00B52C1D">
              <w:rPr>
                <w:rFonts w:ascii="Arial" w:hAnsi="Arial" w:cs="Arial"/>
              </w:rPr>
              <w:t>Contributes positively within a team environment</w:t>
            </w:r>
            <w:r w:rsidR="00B52C1D" w:rsidRPr="00B52C1D">
              <w:rPr>
                <w:rFonts w:ascii="Arial" w:hAnsi="Arial" w:cs="Arial"/>
              </w:rPr>
              <w:t>.</w:t>
            </w:r>
          </w:p>
          <w:p w:rsidR="005D300E" w:rsidRPr="00B52C1D" w:rsidRDefault="005D300E" w:rsidP="00B52C1D">
            <w:pPr>
              <w:numPr>
                <w:ilvl w:val="0"/>
                <w:numId w:val="8"/>
              </w:numPr>
              <w:rPr>
                <w:rFonts w:ascii="Arial" w:hAnsi="Arial" w:cs="Arial"/>
              </w:rPr>
            </w:pPr>
            <w:r w:rsidRPr="00B52C1D">
              <w:rPr>
                <w:rFonts w:ascii="Arial" w:hAnsi="Arial" w:cs="Arial"/>
              </w:rPr>
              <w:t>Willing to learn and assist other team members</w:t>
            </w:r>
            <w:r w:rsidR="00B52C1D" w:rsidRPr="00B52C1D">
              <w:rPr>
                <w:rFonts w:ascii="Arial" w:hAnsi="Arial" w:cs="Arial"/>
              </w:rPr>
              <w:t>.</w:t>
            </w:r>
          </w:p>
          <w:p w:rsidR="005D300E" w:rsidRPr="00B52C1D" w:rsidRDefault="00B52C1D" w:rsidP="00B52C1D">
            <w:pPr>
              <w:numPr>
                <w:ilvl w:val="0"/>
                <w:numId w:val="8"/>
              </w:numPr>
              <w:rPr>
                <w:rFonts w:ascii="Arial" w:hAnsi="Arial" w:cs="Arial"/>
              </w:rPr>
            </w:pPr>
            <w:r w:rsidRPr="00B52C1D">
              <w:rPr>
                <w:rFonts w:ascii="Arial" w:hAnsi="Arial" w:cs="Arial"/>
              </w:rPr>
              <w:t>Is</w:t>
            </w:r>
            <w:r w:rsidR="005D300E" w:rsidRPr="00B52C1D">
              <w:rPr>
                <w:rFonts w:ascii="Arial" w:hAnsi="Arial" w:cs="Arial"/>
              </w:rPr>
              <w:t xml:space="preserve"> </w:t>
            </w:r>
            <w:r w:rsidR="00D5737C" w:rsidRPr="00B52C1D">
              <w:rPr>
                <w:rFonts w:ascii="Arial" w:hAnsi="Arial" w:cs="Arial"/>
              </w:rPr>
              <w:t>self-motivated</w:t>
            </w:r>
            <w:r w:rsidR="005D300E" w:rsidRPr="00B52C1D">
              <w:rPr>
                <w:rFonts w:ascii="Arial" w:hAnsi="Arial" w:cs="Arial"/>
              </w:rPr>
              <w:t xml:space="preserve"> and work with limited </w:t>
            </w:r>
            <w:r w:rsidR="00D41C75" w:rsidRPr="00B52C1D">
              <w:rPr>
                <w:rFonts w:ascii="Arial" w:hAnsi="Arial" w:cs="Arial"/>
              </w:rPr>
              <w:t>expectations</w:t>
            </w:r>
            <w:r w:rsidRPr="00B52C1D">
              <w:rPr>
                <w:rFonts w:ascii="Arial" w:hAnsi="Arial" w:cs="Arial"/>
              </w:rPr>
              <w:t>.</w:t>
            </w:r>
          </w:p>
          <w:p w:rsidR="005D300E" w:rsidRPr="00B52C1D" w:rsidRDefault="005D300E" w:rsidP="00B52C1D">
            <w:pPr>
              <w:rPr>
                <w:rFonts w:ascii="Arial" w:hAnsi="Arial" w:cs="Arial"/>
              </w:rPr>
            </w:pPr>
          </w:p>
          <w:p w:rsidR="005D300E" w:rsidRPr="00B52C1D" w:rsidRDefault="005D300E" w:rsidP="00B52C1D">
            <w:pPr>
              <w:rPr>
                <w:rFonts w:ascii="Arial" w:hAnsi="Arial" w:cs="Arial"/>
                <w:b/>
              </w:rPr>
            </w:pPr>
            <w:r w:rsidRPr="00B52C1D">
              <w:rPr>
                <w:rFonts w:ascii="Arial" w:hAnsi="Arial" w:cs="Arial"/>
                <w:b/>
              </w:rPr>
              <w:t>Quality of Work</w:t>
            </w:r>
          </w:p>
          <w:p w:rsidR="005D300E" w:rsidRPr="00B52C1D" w:rsidRDefault="005D300E" w:rsidP="00B52C1D">
            <w:pPr>
              <w:numPr>
                <w:ilvl w:val="0"/>
                <w:numId w:val="9"/>
              </w:numPr>
              <w:rPr>
                <w:rFonts w:ascii="Arial" w:hAnsi="Arial" w:cs="Arial"/>
              </w:rPr>
            </w:pPr>
            <w:r w:rsidRPr="00B52C1D">
              <w:rPr>
                <w:rFonts w:ascii="Arial" w:hAnsi="Arial" w:cs="Arial"/>
              </w:rPr>
              <w:t>Produces work of a high quality with good attention to detail</w:t>
            </w:r>
          </w:p>
          <w:p w:rsidR="005D300E" w:rsidRPr="00B52C1D" w:rsidRDefault="005D300E" w:rsidP="00B52C1D">
            <w:pPr>
              <w:numPr>
                <w:ilvl w:val="0"/>
                <w:numId w:val="9"/>
              </w:numPr>
              <w:rPr>
                <w:rFonts w:ascii="Arial" w:hAnsi="Arial" w:cs="Arial"/>
              </w:rPr>
            </w:pPr>
            <w:r w:rsidRPr="00B52C1D">
              <w:rPr>
                <w:rFonts w:ascii="Arial" w:hAnsi="Arial" w:cs="Arial"/>
              </w:rPr>
              <w:t>Demonstrates accuracy, and a systematic and thorough approach to record keeping, document control and filing</w:t>
            </w:r>
          </w:p>
          <w:p w:rsidR="005D300E" w:rsidRPr="00B52C1D" w:rsidRDefault="005D300E" w:rsidP="00B52C1D">
            <w:pPr>
              <w:rPr>
                <w:rFonts w:ascii="Arial" w:hAnsi="Arial" w:cs="Arial"/>
              </w:rPr>
            </w:pPr>
          </w:p>
          <w:p w:rsidR="005D300E" w:rsidRPr="00B52C1D" w:rsidRDefault="005D300E" w:rsidP="00B52C1D">
            <w:pPr>
              <w:rPr>
                <w:rFonts w:ascii="Arial" w:hAnsi="Arial" w:cs="Arial"/>
                <w:b/>
              </w:rPr>
            </w:pPr>
            <w:r w:rsidRPr="00B52C1D">
              <w:rPr>
                <w:rFonts w:ascii="Arial" w:hAnsi="Arial" w:cs="Arial"/>
                <w:b/>
              </w:rPr>
              <w:t>IT/Technical Skills</w:t>
            </w:r>
          </w:p>
          <w:p w:rsidR="00B52C1D" w:rsidRPr="00B52C1D" w:rsidRDefault="00B52C1D" w:rsidP="00B52C1D">
            <w:pPr>
              <w:numPr>
                <w:ilvl w:val="0"/>
                <w:numId w:val="9"/>
              </w:numPr>
              <w:ind w:left="351" w:hanging="284"/>
              <w:rPr>
                <w:rFonts w:ascii="Arial" w:hAnsi="Arial" w:cs="Arial"/>
              </w:rPr>
            </w:pPr>
            <w:r w:rsidRPr="00B52C1D">
              <w:rPr>
                <w:rFonts w:ascii="Arial" w:hAnsi="Arial" w:cs="Arial"/>
              </w:rPr>
              <w:t>U</w:t>
            </w:r>
            <w:r w:rsidR="005D300E" w:rsidRPr="00B52C1D">
              <w:rPr>
                <w:rFonts w:ascii="Arial" w:hAnsi="Arial" w:cs="Arial"/>
              </w:rPr>
              <w:t>se</w:t>
            </w:r>
            <w:r w:rsidRPr="00B52C1D">
              <w:rPr>
                <w:rFonts w:ascii="Arial" w:hAnsi="Arial" w:cs="Arial"/>
              </w:rPr>
              <w:t>s</w:t>
            </w:r>
            <w:r w:rsidR="005D300E" w:rsidRPr="00B52C1D">
              <w:rPr>
                <w:rFonts w:ascii="Arial" w:hAnsi="Arial" w:cs="Arial"/>
              </w:rPr>
              <w:t xml:space="preserve"> all Microsoft Of</w:t>
            </w:r>
            <w:r w:rsidRPr="00B52C1D">
              <w:rPr>
                <w:rFonts w:ascii="Arial" w:hAnsi="Arial" w:cs="Arial"/>
              </w:rPr>
              <w:t>fice systems to a good standard.</w:t>
            </w:r>
          </w:p>
          <w:p w:rsidR="005D300E" w:rsidRPr="00B52C1D" w:rsidRDefault="00B52C1D" w:rsidP="00B52C1D">
            <w:pPr>
              <w:numPr>
                <w:ilvl w:val="0"/>
                <w:numId w:val="9"/>
              </w:numPr>
              <w:ind w:left="351" w:hanging="284"/>
              <w:rPr>
                <w:rFonts w:ascii="Arial" w:hAnsi="Arial" w:cs="Arial"/>
              </w:rPr>
            </w:pPr>
            <w:r w:rsidRPr="00B52C1D">
              <w:rPr>
                <w:rFonts w:ascii="Arial" w:hAnsi="Arial" w:cs="Arial"/>
              </w:rPr>
              <w:t>Q</w:t>
            </w:r>
            <w:r w:rsidR="005D300E" w:rsidRPr="00B52C1D">
              <w:rPr>
                <w:rFonts w:ascii="Arial" w:hAnsi="Arial" w:cs="Arial"/>
              </w:rPr>
              <w:t>uickly grasp</w:t>
            </w:r>
            <w:r w:rsidRPr="00B52C1D">
              <w:rPr>
                <w:rFonts w:ascii="Arial" w:hAnsi="Arial" w:cs="Arial"/>
              </w:rPr>
              <w:t>s</w:t>
            </w:r>
            <w:r w:rsidR="005D300E" w:rsidRPr="00B52C1D">
              <w:rPr>
                <w:rFonts w:ascii="Arial" w:hAnsi="Arial" w:cs="Arial"/>
              </w:rPr>
              <w:t xml:space="preserve"> the use of specialized computer packages i.e. </w:t>
            </w:r>
            <w:proofErr w:type="spellStart"/>
            <w:r w:rsidR="005D300E" w:rsidRPr="00B52C1D">
              <w:rPr>
                <w:rFonts w:ascii="Arial" w:hAnsi="Arial" w:cs="Arial"/>
              </w:rPr>
              <w:t>Civica</w:t>
            </w:r>
            <w:proofErr w:type="spellEnd"/>
            <w:r w:rsidR="005D300E" w:rsidRPr="00B52C1D">
              <w:rPr>
                <w:rFonts w:ascii="Arial" w:hAnsi="Arial" w:cs="Arial"/>
              </w:rPr>
              <w:t xml:space="preserve"> </w:t>
            </w:r>
            <w:proofErr w:type="spellStart"/>
            <w:r w:rsidR="005D300E" w:rsidRPr="00B52C1D">
              <w:rPr>
                <w:rFonts w:ascii="Arial" w:hAnsi="Arial" w:cs="Arial"/>
              </w:rPr>
              <w:t>OPENRevenues</w:t>
            </w:r>
            <w:proofErr w:type="spellEnd"/>
            <w:r w:rsidR="005D300E" w:rsidRPr="00B52C1D">
              <w:rPr>
                <w:rFonts w:ascii="Arial" w:hAnsi="Arial" w:cs="Arial"/>
              </w:rPr>
              <w:t xml:space="preserve"> </w:t>
            </w:r>
            <w:r w:rsidR="00AD75F4" w:rsidRPr="00B52C1D">
              <w:rPr>
                <w:rFonts w:ascii="Arial" w:hAnsi="Arial" w:cs="Arial"/>
              </w:rPr>
              <w:t xml:space="preserve">Benefit, </w:t>
            </w:r>
            <w:r w:rsidR="005D300E" w:rsidRPr="00B52C1D">
              <w:rPr>
                <w:rFonts w:ascii="Arial" w:hAnsi="Arial" w:cs="Arial"/>
              </w:rPr>
              <w:t>Coun</w:t>
            </w:r>
            <w:r w:rsidR="00D41C75" w:rsidRPr="00B52C1D">
              <w:rPr>
                <w:rFonts w:ascii="Arial" w:hAnsi="Arial" w:cs="Arial"/>
              </w:rPr>
              <w:t>c</w:t>
            </w:r>
            <w:r w:rsidR="005D300E" w:rsidRPr="00B52C1D">
              <w:rPr>
                <w:rFonts w:ascii="Arial" w:hAnsi="Arial" w:cs="Arial"/>
              </w:rPr>
              <w:t>il Tax &amp; Business Rates systems, Workflow and the integrated Document Image Processing System</w:t>
            </w:r>
            <w:r w:rsidRPr="00B52C1D">
              <w:rPr>
                <w:rFonts w:ascii="Arial" w:hAnsi="Arial" w:cs="Arial"/>
              </w:rPr>
              <w:t>.</w:t>
            </w:r>
          </w:p>
          <w:p w:rsidR="005D300E" w:rsidRPr="00D5737C" w:rsidRDefault="005D300E" w:rsidP="00B52C1D">
            <w:pPr>
              <w:ind w:left="720"/>
              <w:rPr>
                <w:rFonts w:ascii="Arial" w:hAnsi="Arial" w:cs="Arial"/>
                <w:sz w:val="12"/>
                <w:szCs w:val="12"/>
              </w:rPr>
            </w:pPr>
          </w:p>
        </w:tc>
        <w:tc>
          <w:tcPr>
            <w:tcW w:w="1276" w:type="dxa"/>
          </w:tcPr>
          <w:p w:rsidR="005D300E" w:rsidRPr="00B52C1D" w:rsidRDefault="005D300E" w:rsidP="00B52C1D">
            <w:pPr>
              <w:rPr>
                <w:rFonts w:ascii="Arial" w:hAnsi="Arial" w:cs="Arial"/>
              </w:rPr>
            </w:pPr>
            <w:r w:rsidRPr="00B52C1D">
              <w:rPr>
                <w:rFonts w:ascii="Arial" w:hAnsi="Arial" w:cs="Arial"/>
              </w:rPr>
              <w:t>E</w:t>
            </w:r>
          </w:p>
          <w:p w:rsidR="005D300E" w:rsidRPr="00B52C1D" w:rsidRDefault="005D300E" w:rsidP="00B52C1D">
            <w:pPr>
              <w:rPr>
                <w:rFonts w:ascii="Arial" w:hAnsi="Arial" w:cs="Arial"/>
              </w:rPr>
            </w:pPr>
          </w:p>
          <w:p w:rsidR="005D300E" w:rsidRPr="00B52C1D" w:rsidRDefault="005D300E" w:rsidP="00B52C1D">
            <w:pPr>
              <w:rPr>
                <w:rFonts w:ascii="Arial" w:hAnsi="Arial" w:cs="Arial"/>
              </w:rPr>
            </w:pPr>
          </w:p>
          <w:p w:rsidR="005D300E" w:rsidRPr="00B52C1D" w:rsidRDefault="005D300E" w:rsidP="00B52C1D">
            <w:pPr>
              <w:rPr>
                <w:rFonts w:ascii="Arial" w:hAnsi="Arial" w:cs="Arial"/>
              </w:rPr>
            </w:pPr>
          </w:p>
          <w:p w:rsidR="005D300E" w:rsidRPr="00B52C1D" w:rsidRDefault="005D300E" w:rsidP="00B52C1D">
            <w:pPr>
              <w:rPr>
                <w:rFonts w:ascii="Arial" w:hAnsi="Arial" w:cs="Arial"/>
              </w:rPr>
            </w:pPr>
          </w:p>
          <w:p w:rsidR="005D300E" w:rsidRPr="00B52C1D" w:rsidRDefault="005D300E" w:rsidP="00B52C1D">
            <w:pPr>
              <w:rPr>
                <w:rFonts w:ascii="Arial" w:hAnsi="Arial" w:cs="Arial"/>
              </w:rPr>
            </w:pPr>
          </w:p>
          <w:p w:rsidR="005D300E" w:rsidRPr="00B52C1D" w:rsidRDefault="005D300E" w:rsidP="00B52C1D">
            <w:pPr>
              <w:rPr>
                <w:rFonts w:ascii="Arial" w:hAnsi="Arial" w:cs="Arial"/>
              </w:rPr>
            </w:pPr>
          </w:p>
          <w:p w:rsidR="005D300E" w:rsidRPr="00B52C1D" w:rsidRDefault="005D300E" w:rsidP="00B52C1D">
            <w:pPr>
              <w:rPr>
                <w:rFonts w:ascii="Arial" w:hAnsi="Arial" w:cs="Arial"/>
              </w:rPr>
            </w:pPr>
            <w:r w:rsidRPr="00B52C1D">
              <w:rPr>
                <w:rFonts w:ascii="Arial" w:hAnsi="Arial" w:cs="Arial"/>
              </w:rPr>
              <w:t>E</w:t>
            </w:r>
          </w:p>
          <w:p w:rsidR="005D300E" w:rsidRPr="00B52C1D" w:rsidRDefault="005D300E" w:rsidP="00B52C1D">
            <w:pPr>
              <w:rPr>
                <w:rFonts w:ascii="Arial" w:hAnsi="Arial" w:cs="Arial"/>
              </w:rPr>
            </w:pPr>
          </w:p>
          <w:p w:rsidR="005D300E" w:rsidRPr="00B52C1D" w:rsidRDefault="005D300E" w:rsidP="00B52C1D">
            <w:pPr>
              <w:rPr>
                <w:rFonts w:ascii="Arial" w:hAnsi="Arial" w:cs="Arial"/>
              </w:rPr>
            </w:pPr>
          </w:p>
          <w:p w:rsidR="005D300E" w:rsidRPr="00B52C1D" w:rsidRDefault="005D300E" w:rsidP="00B52C1D">
            <w:pPr>
              <w:rPr>
                <w:rFonts w:ascii="Arial" w:hAnsi="Arial" w:cs="Arial"/>
              </w:rPr>
            </w:pPr>
          </w:p>
          <w:p w:rsidR="007F3E61" w:rsidRPr="00B52C1D" w:rsidRDefault="007F3E61" w:rsidP="00B52C1D">
            <w:pPr>
              <w:rPr>
                <w:rFonts w:ascii="Arial" w:hAnsi="Arial" w:cs="Arial"/>
              </w:rPr>
            </w:pPr>
          </w:p>
          <w:p w:rsidR="007F3E61" w:rsidRPr="00B52C1D" w:rsidRDefault="007F3E61" w:rsidP="00B52C1D">
            <w:pPr>
              <w:rPr>
                <w:rFonts w:ascii="Arial" w:hAnsi="Arial" w:cs="Arial"/>
              </w:rPr>
            </w:pPr>
          </w:p>
          <w:p w:rsidR="007F3E61" w:rsidRPr="00B52C1D" w:rsidRDefault="007F3E61" w:rsidP="00B52C1D">
            <w:pPr>
              <w:rPr>
                <w:rFonts w:ascii="Arial" w:hAnsi="Arial" w:cs="Arial"/>
              </w:rPr>
            </w:pPr>
          </w:p>
          <w:p w:rsidR="007F3E61" w:rsidRPr="00B52C1D" w:rsidRDefault="007F3E61" w:rsidP="00B52C1D">
            <w:pPr>
              <w:rPr>
                <w:rFonts w:ascii="Arial" w:hAnsi="Arial" w:cs="Arial"/>
              </w:rPr>
            </w:pPr>
          </w:p>
          <w:p w:rsidR="007F3E61" w:rsidRPr="00B52C1D" w:rsidRDefault="007F3E61" w:rsidP="00B52C1D">
            <w:pPr>
              <w:rPr>
                <w:rFonts w:ascii="Arial" w:hAnsi="Arial" w:cs="Arial"/>
              </w:rPr>
            </w:pPr>
          </w:p>
          <w:p w:rsidR="007F3E61" w:rsidRPr="00B52C1D" w:rsidRDefault="007F3E61" w:rsidP="00B52C1D">
            <w:pPr>
              <w:rPr>
                <w:rFonts w:ascii="Arial" w:hAnsi="Arial" w:cs="Arial"/>
              </w:rPr>
            </w:pPr>
          </w:p>
          <w:p w:rsidR="007F3E61" w:rsidRPr="00B52C1D" w:rsidRDefault="007F3E61" w:rsidP="00B52C1D">
            <w:pPr>
              <w:rPr>
                <w:rFonts w:ascii="Arial" w:hAnsi="Arial" w:cs="Arial"/>
              </w:rPr>
            </w:pPr>
          </w:p>
          <w:p w:rsidR="005D300E" w:rsidRPr="00B52C1D" w:rsidRDefault="005D300E" w:rsidP="00B52C1D">
            <w:pPr>
              <w:rPr>
                <w:rFonts w:ascii="Arial" w:hAnsi="Arial" w:cs="Arial"/>
              </w:rPr>
            </w:pPr>
            <w:r w:rsidRPr="00B52C1D">
              <w:rPr>
                <w:rFonts w:ascii="Arial" w:hAnsi="Arial" w:cs="Arial"/>
              </w:rPr>
              <w:t>E</w:t>
            </w:r>
          </w:p>
          <w:p w:rsidR="005D300E" w:rsidRPr="00B52C1D" w:rsidRDefault="005D300E" w:rsidP="00B52C1D">
            <w:pPr>
              <w:rPr>
                <w:rFonts w:ascii="Arial" w:hAnsi="Arial" w:cs="Arial"/>
              </w:rPr>
            </w:pPr>
          </w:p>
          <w:p w:rsidR="005D300E" w:rsidRPr="00B52C1D" w:rsidRDefault="005D300E" w:rsidP="00B52C1D">
            <w:pPr>
              <w:rPr>
                <w:rFonts w:ascii="Arial" w:hAnsi="Arial" w:cs="Arial"/>
              </w:rPr>
            </w:pPr>
          </w:p>
          <w:p w:rsidR="005D300E" w:rsidRPr="00B52C1D" w:rsidRDefault="005D300E" w:rsidP="00B52C1D">
            <w:pPr>
              <w:rPr>
                <w:rFonts w:ascii="Arial" w:hAnsi="Arial" w:cs="Arial"/>
              </w:rPr>
            </w:pPr>
          </w:p>
          <w:p w:rsidR="005D300E" w:rsidRPr="00B52C1D" w:rsidRDefault="005D300E" w:rsidP="00B52C1D">
            <w:pPr>
              <w:rPr>
                <w:rFonts w:ascii="Arial" w:hAnsi="Arial" w:cs="Arial"/>
              </w:rPr>
            </w:pPr>
          </w:p>
          <w:p w:rsidR="005D300E" w:rsidRPr="00B52C1D" w:rsidRDefault="005D300E" w:rsidP="00B52C1D">
            <w:pPr>
              <w:rPr>
                <w:rFonts w:ascii="Arial" w:hAnsi="Arial" w:cs="Arial"/>
              </w:rPr>
            </w:pPr>
          </w:p>
          <w:p w:rsidR="009A263D" w:rsidRPr="00B52C1D" w:rsidRDefault="009A263D" w:rsidP="00B52C1D">
            <w:pPr>
              <w:rPr>
                <w:rFonts w:ascii="Arial" w:hAnsi="Arial" w:cs="Arial"/>
              </w:rPr>
            </w:pPr>
          </w:p>
          <w:p w:rsidR="007F3E61" w:rsidRPr="00B52C1D" w:rsidRDefault="007F3E61" w:rsidP="00B52C1D">
            <w:pPr>
              <w:rPr>
                <w:rFonts w:ascii="Arial" w:hAnsi="Arial" w:cs="Arial"/>
              </w:rPr>
            </w:pPr>
          </w:p>
          <w:p w:rsidR="005D300E" w:rsidRPr="00B52C1D" w:rsidRDefault="005D300E" w:rsidP="00B52C1D">
            <w:pPr>
              <w:rPr>
                <w:rFonts w:ascii="Arial" w:hAnsi="Arial" w:cs="Arial"/>
              </w:rPr>
            </w:pPr>
            <w:r w:rsidRPr="00B52C1D">
              <w:rPr>
                <w:rFonts w:ascii="Arial" w:hAnsi="Arial" w:cs="Arial"/>
              </w:rPr>
              <w:t>E</w:t>
            </w:r>
          </w:p>
          <w:p w:rsidR="005D300E" w:rsidRPr="00B52C1D" w:rsidRDefault="005D300E" w:rsidP="00B52C1D">
            <w:pPr>
              <w:rPr>
                <w:rFonts w:ascii="Arial" w:hAnsi="Arial" w:cs="Arial"/>
              </w:rPr>
            </w:pPr>
          </w:p>
          <w:p w:rsidR="005D300E" w:rsidRPr="00B52C1D" w:rsidRDefault="005D300E" w:rsidP="00B52C1D">
            <w:pPr>
              <w:rPr>
                <w:rFonts w:ascii="Arial" w:hAnsi="Arial" w:cs="Arial"/>
              </w:rPr>
            </w:pPr>
          </w:p>
          <w:p w:rsidR="005D300E" w:rsidRPr="00B52C1D" w:rsidRDefault="005D300E" w:rsidP="00B52C1D">
            <w:pPr>
              <w:rPr>
                <w:rFonts w:ascii="Arial" w:hAnsi="Arial" w:cs="Arial"/>
              </w:rPr>
            </w:pPr>
          </w:p>
        </w:tc>
        <w:tc>
          <w:tcPr>
            <w:tcW w:w="1672" w:type="dxa"/>
          </w:tcPr>
          <w:p w:rsidR="005D300E" w:rsidRPr="00B52C1D" w:rsidRDefault="00FE57B2" w:rsidP="00B52C1D">
            <w:pPr>
              <w:rPr>
                <w:rFonts w:ascii="Arial" w:hAnsi="Arial" w:cs="Arial"/>
              </w:rPr>
            </w:pPr>
            <w:r w:rsidRPr="00B52C1D">
              <w:rPr>
                <w:rFonts w:ascii="Arial" w:hAnsi="Arial" w:cs="Arial"/>
              </w:rPr>
              <w:t xml:space="preserve">A, I </w:t>
            </w:r>
          </w:p>
          <w:p w:rsidR="00FE57B2" w:rsidRPr="00B52C1D" w:rsidRDefault="00FE57B2" w:rsidP="00B52C1D">
            <w:pPr>
              <w:rPr>
                <w:rFonts w:ascii="Arial" w:hAnsi="Arial" w:cs="Arial"/>
              </w:rPr>
            </w:pPr>
          </w:p>
          <w:p w:rsidR="00FE57B2" w:rsidRPr="00B52C1D" w:rsidRDefault="00FE57B2" w:rsidP="00B52C1D">
            <w:pPr>
              <w:rPr>
                <w:rFonts w:ascii="Arial" w:hAnsi="Arial" w:cs="Arial"/>
              </w:rPr>
            </w:pPr>
          </w:p>
          <w:p w:rsidR="00FE57B2" w:rsidRPr="00B52C1D" w:rsidRDefault="00FE57B2" w:rsidP="00B52C1D">
            <w:pPr>
              <w:rPr>
                <w:rFonts w:ascii="Arial" w:hAnsi="Arial" w:cs="Arial"/>
              </w:rPr>
            </w:pPr>
          </w:p>
          <w:p w:rsidR="00FE57B2" w:rsidRPr="00B52C1D" w:rsidRDefault="00FE57B2" w:rsidP="00B52C1D">
            <w:pPr>
              <w:rPr>
                <w:rFonts w:ascii="Arial" w:hAnsi="Arial" w:cs="Arial"/>
              </w:rPr>
            </w:pPr>
          </w:p>
          <w:p w:rsidR="00FE57B2" w:rsidRPr="00B52C1D" w:rsidRDefault="00FE57B2" w:rsidP="00B52C1D">
            <w:pPr>
              <w:rPr>
                <w:rFonts w:ascii="Arial" w:hAnsi="Arial" w:cs="Arial"/>
              </w:rPr>
            </w:pPr>
          </w:p>
          <w:p w:rsidR="00FE57B2" w:rsidRPr="00B52C1D" w:rsidRDefault="00FE57B2" w:rsidP="00B52C1D">
            <w:pPr>
              <w:rPr>
                <w:rFonts w:ascii="Arial" w:hAnsi="Arial" w:cs="Arial"/>
              </w:rPr>
            </w:pPr>
          </w:p>
          <w:p w:rsidR="00FE57B2" w:rsidRPr="00B52C1D" w:rsidRDefault="00FE57B2" w:rsidP="00B52C1D">
            <w:pPr>
              <w:rPr>
                <w:rFonts w:ascii="Arial" w:hAnsi="Arial" w:cs="Arial"/>
              </w:rPr>
            </w:pPr>
            <w:r w:rsidRPr="00B52C1D">
              <w:rPr>
                <w:rFonts w:ascii="Arial" w:hAnsi="Arial" w:cs="Arial"/>
              </w:rPr>
              <w:t>A, I</w:t>
            </w:r>
          </w:p>
          <w:p w:rsidR="00FE57B2" w:rsidRPr="00B52C1D" w:rsidRDefault="00FE57B2" w:rsidP="00B52C1D">
            <w:pPr>
              <w:rPr>
                <w:rFonts w:ascii="Arial" w:hAnsi="Arial" w:cs="Arial"/>
              </w:rPr>
            </w:pPr>
          </w:p>
          <w:p w:rsidR="00FE57B2" w:rsidRPr="00B52C1D" w:rsidRDefault="00FE57B2" w:rsidP="00B52C1D">
            <w:pPr>
              <w:rPr>
                <w:rFonts w:ascii="Arial" w:hAnsi="Arial" w:cs="Arial"/>
              </w:rPr>
            </w:pPr>
          </w:p>
          <w:p w:rsidR="00FE57B2" w:rsidRPr="00B52C1D" w:rsidRDefault="00FE57B2" w:rsidP="00B52C1D">
            <w:pPr>
              <w:rPr>
                <w:rFonts w:ascii="Arial" w:hAnsi="Arial" w:cs="Arial"/>
              </w:rPr>
            </w:pPr>
          </w:p>
          <w:p w:rsidR="00FE57B2" w:rsidRPr="00B52C1D" w:rsidRDefault="00FE57B2" w:rsidP="00B52C1D">
            <w:pPr>
              <w:rPr>
                <w:rFonts w:ascii="Arial" w:hAnsi="Arial" w:cs="Arial"/>
              </w:rPr>
            </w:pPr>
          </w:p>
          <w:p w:rsidR="00FE57B2" w:rsidRPr="00B52C1D" w:rsidRDefault="00FE57B2" w:rsidP="00B52C1D">
            <w:pPr>
              <w:rPr>
                <w:rFonts w:ascii="Arial" w:hAnsi="Arial" w:cs="Arial"/>
              </w:rPr>
            </w:pPr>
          </w:p>
          <w:p w:rsidR="00FE57B2" w:rsidRPr="00B52C1D" w:rsidRDefault="00FE57B2" w:rsidP="00B52C1D">
            <w:pPr>
              <w:rPr>
                <w:rFonts w:ascii="Arial" w:hAnsi="Arial" w:cs="Arial"/>
              </w:rPr>
            </w:pPr>
          </w:p>
          <w:p w:rsidR="00FE57B2" w:rsidRPr="00B52C1D" w:rsidRDefault="00FE57B2" w:rsidP="00B52C1D">
            <w:pPr>
              <w:rPr>
                <w:rFonts w:ascii="Arial" w:hAnsi="Arial" w:cs="Arial"/>
              </w:rPr>
            </w:pPr>
          </w:p>
          <w:p w:rsidR="00FE57B2" w:rsidRPr="00B52C1D" w:rsidRDefault="00FE57B2" w:rsidP="00B52C1D">
            <w:pPr>
              <w:rPr>
                <w:rFonts w:ascii="Arial" w:hAnsi="Arial" w:cs="Arial"/>
              </w:rPr>
            </w:pPr>
          </w:p>
          <w:p w:rsidR="00FE57B2" w:rsidRPr="00B52C1D" w:rsidRDefault="00FE57B2" w:rsidP="00B52C1D">
            <w:pPr>
              <w:rPr>
                <w:rFonts w:ascii="Arial" w:hAnsi="Arial" w:cs="Arial"/>
              </w:rPr>
            </w:pPr>
          </w:p>
          <w:p w:rsidR="00FE57B2" w:rsidRPr="00B52C1D" w:rsidRDefault="00FE57B2" w:rsidP="00B52C1D">
            <w:pPr>
              <w:rPr>
                <w:rFonts w:ascii="Arial" w:hAnsi="Arial" w:cs="Arial"/>
              </w:rPr>
            </w:pPr>
          </w:p>
          <w:p w:rsidR="00FE57B2" w:rsidRPr="00B52C1D" w:rsidRDefault="00FE57B2" w:rsidP="00B52C1D">
            <w:pPr>
              <w:rPr>
                <w:rFonts w:ascii="Arial" w:hAnsi="Arial" w:cs="Arial"/>
              </w:rPr>
            </w:pPr>
            <w:r w:rsidRPr="00B52C1D">
              <w:rPr>
                <w:rFonts w:ascii="Arial" w:hAnsi="Arial" w:cs="Arial"/>
              </w:rPr>
              <w:t>A, I</w:t>
            </w:r>
          </w:p>
          <w:p w:rsidR="00FE57B2" w:rsidRPr="00B52C1D" w:rsidRDefault="00FE57B2" w:rsidP="00B52C1D">
            <w:pPr>
              <w:rPr>
                <w:rFonts w:ascii="Arial" w:hAnsi="Arial" w:cs="Arial"/>
              </w:rPr>
            </w:pPr>
          </w:p>
          <w:p w:rsidR="00FE57B2" w:rsidRPr="00B52C1D" w:rsidRDefault="00FE57B2" w:rsidP="00B52C1D">
            <w:pPr>
              <w:rPr>
                <w:rFonts w:ascii="Arial" w:hAnsi="Arial" w:cs="Arial"/>
              </w:rPr>
            </w:pPr>
          </w:p>
          <w:p w:rsidR="00FE57B2" w:rsidRPr="00B52C1D" w:rsidRDefault="00FE57B2" w:rsidP="00B52C1D">
            <w:pPr>
              <w:rPr>
                <w:rFonts w:ascii="Arial" w:hAnsi="Arial" w:cs="Arial"/>
              </w:rPr>
            </w:pPr>
          </w:p>
          <w:p w:rsidR="00FE57B2" w:rsidRPr="00B52C1D" w:rsidRDefault="00FE57B2" w:rsidP="00B52C1D">
            <w:pPr>
              <w:rPr>
                <w:rFonts w:ascii="Arial" w:hAnsi="Arial" w:cs="Arial"/>
              </w:rPr>
            </w:pPr>
          </w:p>
          <w:p w:rsidR="00FE57B2" w:rsidRPr="00B52C1D" w:rsidRDefault="00FE57B2" w:rsidP="00B52C1D">
            <w:pPr>
              <w:rPr>
                <w:rFonts w:ascii="Arial" w:hAnsi="Arial" w:cs="Arial"/>
              </w:rPr>
            </w:pPr>
          </w:p>
          <w:p w:rsidR="00FE57B2" w:rsidRPr="00B52C1D" w:rsidRDefault="00FE57B2" w:rsidP="00B52C1D">
            <w:pPr>
              <w:rPr>
                <w:rFonts w:ascii="Arial" w:hAnsi="Arial" w:cs="Arial"/>
              </w:rPr>
            </w:pPr>
          </w:p>
          <w:p w:rsidR="00FE57B2" w:rsidRPr="00B52C1D" w:rsidRDefault="00FE57B2" w:rsidP="00B52C1D">
            <w:pPr>
              <w:rPr>
                <w:rFonts w:ascii="Arial" w:hAnsi="Arial" w:cs="Arial"/>
              </w:rPr>
            </w:pPr>
          </w:p>
          <w:p w:rsidR="00FE57B2" w:rsidRPr="00B52C1D" w:rsidRDefault="00FE57B2" w:rsidP="00B52C1D">
            <w:pPr>
              <w:rPr>
                <w:rFonts w:ascii="Arial" w:hAnsi="Arial" w:cs="Arial"/>
              </w:rPr>
            </w:pPr>
            <w:r w:rsidRPr="00B52C1D">
              <w:rPr>
                <w:rFonts w:ascii="Arial" w:hAnsi="Arial" w:cs="Arial"/>
              </w:rPr>
              <w:t>A, I</w:t>
            </w:r>
          </w:p>
          <w:p w:rsidR="00FE57B2" w:rsidRPr="00B52C1D" w:rsidRDefault="00FE57B2" w:rsidP="00B52C1D">
            <w:pPr>
              <w:rPr>
                <w:rFonts w:ascii="Arial" w:hAnsi="Arial" w:cs="Arial"/>
              </w:rPr>
            </w:pPr>
          </w:p>
          <w:p w:rsidR="00FE57B2" w:rsidRPr="00B52C1D" w:rsidRDefault="00FE57B2" w:rsidP="00B52C1D">
            <w:pPr>
              <w:rPr>
                <w:rFonts w:ascii="Arial" w:hAnsi="Arial" w:cs="Arial"/>
              </w:rPr>
            </w:pPr>
          </w:p>
          <w:p w:rsidR="00FE57B2" w:rsidRPr="00B52C1D" w:rsidRDefault="00FE57B2" w:rsidP="00B52C1D">
            <w:pPr>
              <w:rPr>
                <w:rFonts w:ascii="Arial" w:hAnsi="Arial" w:cs="Arial"/>
              </w:rPr>
            </w:pPr>
          </w:p>
          <w:p w:rsidR="00FE57B2" w:rsidRPr="00B52C1D" w:rsidRDefault="00FE57B2" w:rsidP="00B52C1D">
            <w:pPr>
              <w:rPr>
                <w:rFonts w:ascii="Arial" w:hAnsi="Arial" w:cs="Arial"/>
              </w:rPr>
            </w:pPr>
          </w:p>
        </w:tc>
      </w:tr>
      <w:tr w:rsidR="005D300E" w:rsidTr="001F23D0">
        <w:trPr>
          <w:trHeight w:val="110"/>
        </w:trPr>
        <w:tc>
          <w:tcPr>
            <w:tcW w:w="1668" w:type="dxa"/>
          </w:tcPr>
          <w:p w:rsidR="005D300E" w:rsidRPr="00D41C75" w:rsidRDefault="005D300E" w:rsidP="005D300E">
            <w:pPr>
              <w:rPr>
                <w:rFonts w:ascii="Arial" w:hAnsi="Arial" w:cs="Arial"/>
              </w:rPr>
            </w:pPr>
            <w:r w:rsidRPr="00D41C75">
              <w:rPr>
                <w:rFonts w:ascii="Arial" w:hAnsi="Arial" w:cs="Arial"/>
              </w:rPr>
              <w:t>Other Requirements</w:t>
            </w:r>
          </w:p>
        </w:tc>
        <w:tc>
          <w:tcPr>
            <w:tcW w:w="4281" w:type="dxa"/>
          </w:tcPr>
          <w:p w:rsidR="005D300E" w:rsidRPr="00D41C75" w:rsidRDefault="005D300E" w:rsidP="005D300E">
            <w:pPr>
              <w:pStyle w:val="BodyText"/>
              <w:ind w:right="56"/>
              <w:rPr>
                <w:rFonts w:ascii="Arial" w:hAnsi="Arial" w:cs="Arial"/>
                <w:i w:val="0"/>
                <w:sz w:val="20"/>
              </w:rPr>
            </w:pPr>
            <w:r w:rsidRPr="00D41C75">
              <w:rPr>
                <w:rFonts w:ascii="Arial" w:hAnsi="Arial" w:cs="Arial"/>
                <w:i w:val="0"/>
                <w:sz w:val="20"/>
              </w:rPr>
              <w:t>Presents a neat and tidy appearance</w:t>
            </w:r>
          </w:p>
          <w:p w:rsidR="005D300E" w:rsidRPr="00B52C1D" w:rsidRDefault="005D300E" w:rsidP="005D300E">
            <w:pPr>
              <w:rPr>
                <w:rFonts w:ascii="Arial" w:hAnsi="Arial" w:cs="Arial"/>
                <w:sz w:val="12"/>
                <w:szCs w:val="12"/>
              </w:rPr>
            </w:pPr>
          </w:p>
        </w:tc>
        <w:tc>
          <w:tcPr>
            <w:tcW w:w="1276" w:type="dxa"/>
          </w:tcPr>
          <w:p w:rsidR="005D300E" w:rsidRPr="00D41C75" w:rsidRDefault="00B52C1D" w:rsidP="00FE57B2">
            <w:pPr>
              <w:rPr>
                <w:rFonts w:ascii="Arial" w:hAnsi="Arial" w:cs="Arial"/>
              </w:rPr>
            </w:pPr>
            <w:r>
              <w:rPr>
                <w:rFonts w:ascii="Arial" w:hAnsi="Arial" w:cs="Arial"/>
              </w:rPr>
              <w:t>E</w:t>
            </w:r>
          </w:p>
        </w:tc>
        <w:tc>
          <w:tcPr>
            <w:tcW w:w="1672" w:type="dxa"/>
          </w:tcPr>
          <w:p w:rsidR="005D300E" w:rsidRPr="00D41C75" w:rsidRDefault="00FE57B2" w:rsidP="00FE57B2">
            <w:pPr>
              <w:rPr>
                <w:rFonts w:ascii="Arial" w:hAnsi="Arial" w:cs="Arial"/>
              </w:rPr>
            </w:pPr>
            <w:r>
              <w:rPr>
                <w:rFonts w:ascii="Arial" w:hAnsi="Arial" w:cs="Arial"/>
              </w:rPr>
              <w:t xml:space="preserve">A, I </w:t>
            </w:r>
          </w:p>
        </w:tc>
      </w:tr>
    </w:tbl>
    <w:p w:rsidR="005D300E" w:rsidRDefault="005D300E" w:rsidP="005D300E">
      <w:pPr>
        <w:ind w:right="566"/>
        <w:rPr>
          <w:rFonts w:ascii="Arial" w:hAnsi="Arial" w:cs="Arial"/>
          <w:sz w:val="22"/>
        </w:rPr>
      </w:pPr>
    </w:p>
    <w:p w:rsidR="005D300E" w:rsidRDefault="005D300E" w:rsidP="009A263D">
      <w:pPr>
        <w:ind w:left="720" w:right="-759" w:hanging="720"/>
        <w:jc w:val="both"/>
        <w:rPr>
          <w:rFonts w:ascii="Arial" w:hAnsi="Arial" w:cs="Arial"/>
          <w:b/>
          <w:sz w:val="22"/>
        </w:rPr>
      </w:pPr>
      <w:r>
        <w:rPr>
          <w:rFonts w:ascii="Arial" w:hAnsi="Arial" w:cs="Arial"/>
          <w:b/>
          <w:sz w:val="22"/>
        </w:rPr>
        <w:t>COMPLEXITY AND CREATIVITY</w:t>
      </w:r>
    </w:p>
    <w:p w:rsidR="005D300E" w:rsidRPr="00D5737C" w:rsidRDefault="005D300E" w:rsidP="009A263D">
      <w:pPr>
        <w:ind w:left="720" w:right="-759" w:hanging="720"/>
        <w:jc w:val="both"/>
        <w:rPr>
          <w:rFonts w:ascii="Arial" w:hAnsi="Arial" w:cs="Arial"/>
          <w:b/>
          <w:i/>
          <w:sz w:val="12"/>
          <w:szCs w:val="12"/>
        </w:rPr>
      </w:pPr>
    </w:p>
    <w:p w:rsidR="005D300E" w:rsidRDefault="005D300E" w:rsidP="00D5737C">
      <w:pPr>
        <w:ind w:right="-483"/>
        <w:jc w:val="both"/>
        <w:rPr>
          <w:rFonts w:ascii="Arial" w:hAnsi="Arial" w:cs="Arial"/>
          <w:sz w:val="22"/>
        </w:rPr>
      </w:pPr>
      <w:r>
        <w:rPr>
          <w:rFonts w:ascii="Arial" w:hAnsi="Arial" w:cs="Arial"/>
          <w:sz w:val="22"/>
        </w:rPr>
        <w:t>The post holder is expected to unders</w:t>
      </w:r>
      <w:r w:rsidR="00D5737C">
        <w:rPr>
          <w:rFonts w:ascii="Arial" w:hAnsi="Arial" w:cs="Arial"/>
          <w:sz w:val="22"/>
        </w:rPr>
        <w:t>tand the relevant legislation</w:t>
      </w:r>
      <w:r w:rsidR="00D5737C" w:rsidRPr="00D5737C">
        <w:rPr>
          <w:rFonts w:ascii="Arial" w:hAnsi="Arial" w:cs="Arial"/>
          <w:sz w:val="22"/>
        </w:rPr>
        <w:t xml:space="preserve"> so knowledge of council tax recovery and national non-domestic rates and / or housing benefits and council tax support is desirable.</w:t>
      </w:r>
      <w:r w:rsidR="00D5737C">
        <w:rPr>
          <w:rFonts w:ascii="Arial" w:hAnsi="Arial" w:cs="Arial"/>
          <w:sz w:val="22"/>
        </w:rPr>
        <w:t xml:space="preserve"> </w:t>
      </w:r>
      <w:r>
        <w:rPr>
          <w:rFonts w:ascii="Arial" w:hAnsi="Arial" w:cs="Arial"/>
          <w:sz w:val="22"/>
        </w:rPr>
        <w:t xml:space="preserve">The post holder will need the ability to identify problem areas and investigate as appropriate, through to a solution. They should possess an ability to uncover information, which may initially be concealed in order to determine the correct situation. This </w:t>
      </w:r>
      <w:r>
        <w:rPr>
          <w:rFonts w:ascii="Arial" w:hAnsi="Arial" w:cs="Arial"/>
          <w:sz w:val="22"/>
        </w:rPr>
        <w:lastRenderedPageBreak/>
        <w:t>may involve dealing with aggressive telephone calls and making contact with the appropriate external agencies.</w:t>
      </w:r>
    </w:p>
    <w:p w:rsidR="005D300E" w:rsidRDefault="005D300E" w:rsidP="00D5737C">
      <w:pPr>
        <w:ind w:right="-483"/>
        <w:jc w:val="both"/>
        <w:rPr>
          <w:rFonts w:ascii="Arial" w:hAnsi="Arial" w:cs="Arial"/>
          <w:sz w:val="22"/>
        </w:rPr>
      </w:pPr>
    </w:p>
    <w:p w:rsidR="00D5737C" w:rsidRDefault="00D5737C">
      <w:pPr>
        <w:rPr>
          <w:rFonts w:ascii="Arial" w:hAnsi="Arial" w:cs="Arial"/>
          <w:b/>
          <w:sz w:val="22"/>
        </w:rPr>
      </w:pPr>
    </w:p>
    <w:p w:rsidR="00D5737C" w:rsidRDefault="00D5737C" w:rsidP="00D5737C">
      <w:pPr>
        <w:pStyle w:val="Heading2"/>
        <w:ind w:right="-483"/>
        <w:jc w:val="both"/>
      </w:pPr>
    </w:p>
    <w:p w:rsidR="00D5737C" w:rsidRDefault="00D5737C" w:rsidP="00D5737C">
      <w:pPr>
        <w:pStyle w:val="Heading2"/>
        <w:ind w:right="-483"/>
        <w:jc w:val="both"/>
      </w:pPr>
    </w:p>
    <w:p w:rsidR="005D300E" w:rsidRDefault="005D300E" w:rsidP="00D5737C">
      <w:pPr>
        <w:pStyle w:val="Heading2"/>
        <w:ind w:right="-483"/>
        <w:jc w:val="both"/>
      </w:pPr>
      <w:r>
        <w:t>JUDGEMENT AND DECISIONS</w:t>
      </w:r>
    </w:p>
    <w:p w:rsidR="005D300E" w:rsidRPr="00D5737C" w:rsidRDefault="005D300E" w:rsidP="00D5737C">
      <w:pPr>
        <w:ind w:right="-483"/>
        <w:jc w:val="both"/>
        <w:rPr>
          <w:rFonts w:ascii="Arial" w:hAnsi="Arial" w:cs="Arial"/>
          <w:sz w:val="12"/>
          <w:szCs w:val="12"/>
        </w:rPr>
      </w:pPr>
    </w:p>
    <w:p w:rsidR="005D300E" w:rsidRDefault="005D300E" w:rsidP="00D5737C">
      <w:pPr>
        <w:ind w:right="-483"/>
        <w:jc w:val="both"/>
        <w:rPr>
          <w:rFonts w:ascii="Arial" w:hAnsi="Arial" w:cs="Arial"/>
          <w:sz w:val="22"/>
        </w:rPr>
      </w:pPr>
      <w:r>
        <w:rPr>
          <w:rFonts w:ascii="Arial" w:hAnsi="Arial" w:cs="Arial"/>
          <w:sz w:val="22"/>
        </w:rPr>
        <w:t xml:space="preserve">The post holder will be expected to determine, within established procedures and policy, the most effective route to achieve the solution efficiently. </w:t>
      </w:r>
      <w:r w:rsidR="00FE57B2">
        <w:rPr>
          <w:rFonts w:ascii="Arial" w:hAnsi="Arial" w:cs="Arial"/>
          <w:sz w:val="22"/>
        </w:rPr>
        <w:t>Th</w:t>
      </w:r>
      <w:r>
        <w:rPr>
          <w:rFonts w:ascii="Arial" w:hAnsi="Arial" w:cs="Arial"/>
          <w:sz w:val="22"/>
        </w:rPr>
        <w:t>e</w:t>
      </w:r>
      <w:r w:rsidR="00FE57B2">
        <w:rPr>
          <w:rFonts w:ascii="Arial" w:hAnsi="Arial" w:cs="Arial"/>
          <w:sz w:val="22"/>
        </w:rPr>
        <w:t>y</w:t>
      </w:r>
      <w:r>
        <w:rPr>
          <w:rFonts w:ascii="Arial" w:hAnsi="Arial" w:cs="Arial"/>
          <w:sz w:val="22"/>
        </w:rPr>
        <w:t xml:space="preserve"> will be expected to use discretion, within guidelines, to determine whether discounts or exemptions are applicable. Any error in judgement could result in incorrect bills being issued and delayed recovery action/lost income.</w:t>
      </w:r>
    </w:p>
    <w:p w:rsidR="005D300E" w:rsidRDefault="005D300E" w:rsidP="00D5737C">
      <w:pPr>
        <w:ind w:right="-483"/>
        <w:jc w:val="both"/>
        <w:rPr>
          <w:rFonts w:ascii="Arial" w:hAnsi="Arial" w:cs="Arial"/>
          <w:sz w:val="22"/>
        </w:rPr>
      </w:pPr>
    </w:p>
    <w:p w:rsidR="005D300E" w:rsidRDefault="005D300E" w:rsidP="00D5737C">
      <w:pPr>
        <w:ind w:right="-483"/>
        <w:jc w:val="both"/>
        <w:rPr>
          <w:rFonts w:ascii="Arial" w:hAnsi="Arial" w:cs="Arial"/>
          <w:sz w:val="22"/>
        </w:rPr>
      </w:pPr>
      <w:r>
        <w:rPr>
          <w:rFonts w:ascii="Arial" w:hAnsi="Arial" w:cs="Arial"/>
          <w:sz w:val="22"/>
        </w:rPr>
        <w:t>The ability to interpret the information provided and isolate fact from fiction is a key requirement.</w:t>
      </w:r>
    </w:p>
    <w:p w:rsidR="005D300E" w:rsidRDefault="005D300E" w:rsidP="009A263D">
      <w:pPr>
        <w:pStyle w:val="BodyText"/>
        <w:ind w:right="-759"/>
        <w:jc w:val="both"/>
      </w:pPr>
    </w:p>
    <w:p w:rsidR="005D300E" w:rsidRDefault="005D300E" w:rsidP="009A263D">
      <w:pPr>
        <w:ind w:right="566"/>
        <w:jc w:val="both"/>
        <w:rPr>
          <w:rFonts w:ascii="Arial" w:hAnsi="Arial" w:cs="Arial"/>
          <w:b/>
          <w:sz w:val="22"/>
        </w:rPr>
      </w:pPr>
      <w:r>
        <w:rPr>
          <w:rFonts w:ascii="Arial" w:hAnsi="Arial" w:cs="Arial"/>
          <w:b/>
          <w:sz w:val="22"/>
        </w:rPr>
        <w:t>C</w:t>
      </w:r>
      <w:r w:rsidR="002D19A4">
        <w:rPr>
          <w:rFonts w:ascii="Arial" w:hAnsi="Arial" w:cs="Arial"/>
          <w:b/>
          <w:sz w:val="22"/>
        </w:rPr>
        <w:t>ONTACTS (INTERNAL 20% EXTERNAL 9</w:t>
      </w:r>
      <w:r>
        <w:rPr>
          <w:rFonts w:ascii="Arial" w:hAnsi="Arial" w:cs="Arial"/>
          <w:b/>
          <w:sz w:val="22"/>
        </w:rPr>
        <w:t>0%)</w:t>
      </w:r>
    </w:p>
    <w:p w:rsidR="005D300E" w:rsidRDefault="005D300E" w:rsidP="009A263D">
      <w:pPr>
        <w:ind w:right="566"/>
        <w:jc w:val="both"/>
        <w:rPr>
          <w:rFonts w:ascii="Arial" w:hAnsi="Arial" w:cs="Arial"/>
          <w:b/>
          <w:sz w:val="22"/>
        </w:rPr>
      </w:pPr>
    </w:p>
    <w:p w:rsidR="005D300E" w:rsidRDefault="005D300E" w:rsidP="009A263D">
      <w:pPr>
        <w:ind w:right="566"/>
        <w:jc w:val="both"/>
        <w:rPr>
          <w:rFonts w:ascii="Arial" w:hAnsi="Arial" w:cs="Arial"/>
          <w:b/>
          <w:sz w:val="22"/>
        </w:rPr>
      </w:pPr>
      <w:r>
        <w:rPr>
          <w:rFonts w:ascii="Arial" w:hAnsi="Arial" w:cs="Arial"/>
          <w:b/>
          <w:sz w:val="22"/>
        </w:rPr>
        <w:t>INTERNAL:</w:t>
      </w:r>
    </w:p>
    <w:p w:rsidR="005D300E" w:rsidRDefault="005D300E" w:rsidP="00D5737C">
      <w:pPr>
        <w:ind w:right="-483"/>
        <w:jc w:val="both"/>
        <w:rPr>
          <w:rFonts w:ascii="Arial" w:hAnsi="Arial" w:cs="Arial"/>
          <w:sz w:val="22"/>
        </w:rPr>
      </w:pPr>
      <w:r>
        <w:rPr>
          <w:rFonts w:ascii="Arial" w:hAnsi="Arial" w:cs="Arial"/>
          <w:sz w:val="22"/>
        </w:rPr>
        <w:t>Departmental staff</w:t>
      </w:r>
      <w:r w:rsidR="00D5737C">
        <w:rPr>
          <w:rFonts w:ascii="Arial" w:hAnsi="Arial" w:cs="Arial"/>
          <w:sz w:val="22"/>
        </w:rPr>
        <w:t xml:space="preserve">, </w:t>
      </w:r>
      <w:proofErr w:type="gramStart"/>
      <w:r>
        <w:rPr>
          <w:rFonts w:ascii="Arial" w:hAnsi="Arial" w:cs="Arial"/>
          <w:sz w:val="22"/>
        </w:rPr>
        <w:t>Other</w:t>
      </w:r>
      <w:proofErr w:type="gramEnd"/>
      <w:r>
        <w:rPr>
          <w:rFonts w:ascii="Arial" w:hAnsi="Arial" w:cs="Arial"/>
          <w:sz w:val="22"/>
        </w:rPr>
        <w:t xml:space="preserve"> relevant authority staff e.g. </w:t>
      </w:r>
      <w:r w:rsidR="00D41C75">
        <w:rPr>
          <w:rFonts w:ascii="Arial" w:hAnsi="Arial" w:cs="Arial"/>
          <w:sz w:val="22"/>
        </w:rPr>
        <w:t>H</w:t>
      </w:r>
      <w:r>
        <w:rPr>
          <w:rFonts w:ascii="Arial" w:hAnsi="Arial" w:cs="Arial"/>
          <w:sz w:val="22"/>
        </w:rPr>
        <w:t xml:space="preserve">ousing, </w:t>
      </w:r>
      <w:r w:rsidR="00D41C75">
        <w:rPr>
          <w:rFonts w:ascii="Arial" w:hAnsi="Arial" w:cs="Arial"/>
          <w:sz w:val="22"/>
        </w:rPr>
        <w:t>L</w:t>
      </w:r>
      <w:r>
        <w:rPr>
          <w:rFonts w:ascii="Arial" w:hAnsi="Arial" w:cs="Arial"/>
          <w:sz w:val="22"/>
        </w:rPr>
        <w:t>egal</w:t>
      </w:r>
      <w:r w:rsidR="00D41C75">
        <w:rPr>
          <w:rFonts w:ascii="Arial" w:hAnsi="Arial" w:cs="Arial"/>
          <w:sz w:val="22"/>
        </w:rPr>
        <w:t xml:space="preserve">, Electoral Registration, Planning &amp; Building Control, Environmental Health &amp; Licensing, Human Resources, </w:t>
      </w:r>
      <w:r w:rsidR="002814F3">
        <w:rPr>
          <w:rFonts w:ascii="Arial" w:hAnsi="Arial" w:cs="Arial"/>
          <w:sz w:val="22"/>
        </w:rPr>
        <w:t>Corporate Communications</w:t>
      </w:r>
      <w:r w:rsidR="00D5737C">
        <w:rPr>
          <w:rFonts w:ascii="Arial" w:hAnsi="Arial" w:cs="Arial"/>
          <w:sz w:val="22"/>
        </w:rPr>
        <w:t>.</w:t>
      </w:r>
    </w:p>
    <w:p w:rsidR="005D300E" w:rsidRDefault="005D300E" w:rsidP="00D5737C">
      <w:pPr>
        <w:ind w:right="-483"/>
        <w:jc w:val="both"/>
        <w:rPr>
          <w:rFonts w:ascii="Arial" w:hAnsi="Arial" w:cs="Arial"/>
          <w:sz w:val="22"/>
        </w:rPr>
      </w:pPr>
    </w:p>
    <w:p w:rsidR="005D300E" w:rsidRDefault="005D300E" w:rsidP="00D5737C">
      <w:pPr>
        <w:ind w:right="-483"/>
        <w:jc w:val="both"/>
        <w:rPr>
          <w:rFonts w:ascii="Arial" w:hAnsi="Arial" w:cs="Arial"/>
          <w:sz w:val="22"/>
        </w:rPr>
      </w:pPr>
      <w:r>
        <w:rPr>
          <w:rFonts w:ascii="Arial" w:hAnsi="Arial" w:cs="Arial"/>
          <w:b/>
          <w:sz w:val="22"/>
        </w:rPr>
        <w:t>EXTERNAL:</w:t>
      </w:r>
    </w:p>
    <w:p w:rsidR="00D5737C" w:rsidRDefault="00AD75F4" w:rsidP="00D5737C">
      <w:pPr>
        <w:ind w:right="-483"/>
        <w:jc w:val="both"/>
        <w:rPr>
          <w:rFonts w:ascii="Arial" w:hAnsi="Arial" w:cs="Arial"/>
          <w:sz w:val="22"/>
        </w:rPr>
      </w:pPr>
      <w:r>
        <w:rPr>
          <w:rFonts w:ascii="Arial" w:hAnsi="Arial" w:cs="Arial"/>
          <w:sz w:val="22"/>
        </w:rPr>
        <w:t>Benefit claimants</w:t>
      </w:r>
      <w:r w:rsidR="00D5737C">
        <w:rPr>
          <w:rFonts w:ascii="Arial" w:hAnsi="Arial" w:cs="Arial"/>
          <w:sz w:val="22"/>
        </w:rPr>
        <w:t xml:space="preserve">, </w:t>
      </w:r>
      <w:r>
        <w:rPr>
          <w:rFonts w:ascii="Arial" w:hAnsi="Arial" w:cs="Arial"/>
          <w:sz w:val="22"/>
        </w:rPr>
        <w:t>Landlords</w:t>
      </w:r>
      <w:r w:rsidR="00D5737C">
        <w:rPr>
          <w:rFonts w:ascii="Arial" w:hAnsi="Arial" w:cs="Arial"/>
          <w:sz w:val="22"/>
        </w:rPr>
        <w:t xml:space="preserve">, </w:t>
      </w:r>
      <w:r w:rsidR="005D300E">
        <w:rPr>
          <w:rFonts w:ascii="Arial" w:hAnsi="Arial" w:cs="Arial"/>
          <w:sz w:val="22"/>
        </w:rPr>
        <w:t xml:space="preserve">Council </w:t>
      </w:r>
      <w:r w:rsidR="00B634C9">
        <w:rPr>
          <w:rFonts w:ascii="Arial" w:hAnsi="Arial" w:cs="Arial"/>
          <w:sz w:val="22"/>
        </w:rPr>
        <w:t>t</w:t>
      </w:r>
      <w:r w:rsidR="005D300E">
        <w:rPr>
          <w:rFonts w:ascii="Arial" w:hAnsi="Arial" w:cs="Arial"/>
          <w:sz w:val="22"/>
        </w:rPr>
        <w:t xml:space="preserve">ax </w:t>
      </w:r>
      <w:r w:rsidR="002814F3">
        <w:rPr>
          <w:rFonts w:ascii="Arial" w:hAnsi="Arial" w:cs="Arial"/>
          <w:sz w:val="22"/>
        </w:rPr>
        <w:t xml:space="preserve">charge </w:t>
      </w:r>
      <w:r w:rsidR="005D300E">
        <w:rPr>
          <w:rFonts w:ascii="Arial" w:hAnsi="Arial" w:cs="Arial"/>
          <w:sz w:val="22"/>
        </w:rPr>
        <w:t>payers</w:t>
      </w:r>
      <w:r w:rsidR="00D5737C">
        <w:rPr>
          <w:rFonts w:ascii="Arial" w:hAnsi="Arial" w:cs="Arial"/>
          <w:sz w:val="22"/>
        </w:rPr>
        <w:t xml:space="preserve">, </w:t>
      </w:r>
      <w:r w:rsidR="00B634C9">
        <w:rPr>
          <w:rFonts w:ascii="Arial" w:hAnsi="Arial" w:cs="Arial"/>
          <w:sz w:val="22"/>
        </w:rPr>
        <w:t>Business</w:t>
      </w:r>
      <w:r w:rsidR="00D5737C">
        <w:rPr>
          <w:rFonts w:ascii="Arial" w:hAnsi="Arial" w:cs="Arial"/>
          <w:sz w:val="22"/>
        </w:rPr>
        <w:t xml:space="preserve"> ratepayers, Housing Associations, </w:t>
      </w:r>
      <w:r w:rsidR="002814F3">
        <w:rPr>
          <w:rFonts w:ascii="Arial" w:hAnsi="Arial" w:cs="Arial"/>
          <w:sz w:val="22"/>
        </w:rPr>
        <w:t xml:space="preserve">Her Majesty’s </w:t>
      </w:r>
      <w:r w:rsidR="005D300E">
        <w:rPr>
          <w:rFonts w:ascii="Arial" w:hAnsi="Arial" w:cs="Arial"/>
          <w:sz w:val="22"/>
        </w:rPr>
        <w:t>Courts Service</w:t>
      </w:r>
      <w:r w:rsidR="00D5737C">
        <w:rPr>
          <w:rFonts w:ascii="Arial" w:hAnsi="Arial" w:cs="Arial"/>
          <w:sz w:val="22"/>
        </w:rPr>
        <w:t xml:space="preserve">, </w:t>
      </w:r>
      <w:r w:rsidR="005D300E">
        <w:rPr>
          <w:rFonts w:ascii="Arial" w:hAnsi="Arial" w:cs="Arial"/>
          <w:sz w:val="22"/>
        </w:rPr>
        <w:t xml:space="preserve">External </w:t>
      </w:r>
      <w:r w:rsidR="002814F3">
        <w:rPr>
          <w:rFonts w:ascii="Arial" w:hAnsi="Arial" w:cs="Arial"/>
          <w:sz w:val="22"/>
        </w:rPr>
        <w:t>enforcement agen</w:t>
      </w:r>
      <w:r w:rsidR="00B634C9">
        <w:rPr>
          <w:rFonts w:ascii="Arial" w:hAnsi="Arial" w:cs="Arial"/>
          <w:sz w:val="22"/>
        </w:rPr>
        <w:t>cie</w:t>
      </w:r>
      <w:r w:rsidR="002814F3">
        <w:rPr>
          <w:rFonts w:ascii="Arial" w:hAnsi="Arial" w:cs="Arial"/>
          <w:sz w:val="22"/>
        </w:rPr>
        <w:t>s</w:t>
      </w:r>
      <w:r w:rsidR="00D5737C">
        <w:rPr>
          <w:rFonts w:ascii="Arial" w:hAnsi="Arial" w:cs="Arial"/>
          <w:sz w:val="22"/>
        </w:rPr>
        <w:t>, Estate Agents,</w:t>
      </w:r>
      <w:r w:rsidR="00D5737C" w:rsidRPr="00D5737C">
        <w:rPr>
          <w:rFonts w:ascii="Arial" w:hAnsi="Arial" w:cs="Arial"/>
          <w:sz w:val="22"/>
        </w:rPr>
        <w:t xml:space="preserve"> </w:t>
      </w:r>
      <w:r w:rsidR="00D5737C">
        <w:rPr>
          <w:rFonts w:ascii="Arial" w:hAnsi="Arial" w:cs="Arial"/>
          <w:sz w:val="22"/>
        </w:rPr>
        <w:t xml:space="preserve">Police, CAB, Valuation Office Agency, </w:t>
      </w:r>
      <w:r w:rsidR="005D300E">
        <w:rPr>
          <w:rFonts w:ascii="Arial" w:hAnsi="Arial" w:cs="Arial"/>
          <w:sz w:val="22"/>
        </w:rPr>
        <w:t xml:space="preserve">Other </w:t>
      </w:r>
      <w:r w:rsidR="00B634C9">
        <w:rPr>
          <w:rFonts w:ascii="Arial" w:hAnsi="Arial" w:cs="Arial"/>
          <w:sz w:val="22"/>
        </w:rPr>
        <w:t>l</w:t>
      </w:r>
      <w:r w:rsidR="005D300E">
        <w:rPr>
          <w:rFonts w:ascii="Arial" w:hAnsi="Arial" w:cs="Arial"/>
          <w:sz w:val="22"/>
        </w:rPr>
        <w:t xml:space="preserve">ocal </w:t>
      </w:r>
      <w:r w:rsidR="00B634C9">
        <w:rPr>
          <w:rFonts w:ascii="Arial" w:hAnsi="Arial" w:cs="Arial"/>
          <w:sz w:val="22"/>
        </w:rPr>
        <w:t>a</w:t>
      </w:r>
      <w:r w:rsidR="005D300E">
        <w:rPr>
          <w:rFonts w:ascii="Arial" w:hAnsi="Arial" w:cs="Arial"/>
          <w:sz w:val="22"/>
        </w:rPr>
        <w:t>uthorities</w:t>
      </w:r>
      <w:r w:rsidR="00D5737C">
        <w:rPr>
          <w:rFonts w:ascii="Arial" w:hAnsi="Arial" w:cs="Arial"/>
          <w:sz w:val="22"/>
        </w:rPr>
        <w:t>.</w:t>
      </w:r>
    </w:p>
    <w:sectPr w:rsidR="00D5737C">
      <w:footerReference w:type="default" r:id="rId7"/>
      <w:pgSz w:w="11906" w:h="16838"/>
      <w:pgMar w:top="709" w:right="1800" w:bottom="709"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740F" w:rsidRDefault="0049740F" w:rsidP="003A1D89">
      <w:r>
        <w:separator/>
      </w:r>
    </w:p>
  </w:endnote>
  <w:endnote w:type="continuationSeparator" w:id="0">
    <w:p w:rsidR="0049740F" w:rsidRDefault="0049740F" w:rsidP="003A1D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37C" w:rsidRDefault="00D5737C">
    <w:pPr>
      <w:pStyle w:val="Footer"/>
      <w:rPr>
        <w:rFonts w:ascii="Arial" w:hAnsi="Arial" w:cs="Arial"/>
        <w:sz w:val="16"/>
        <w:szCs w:val="16"/>
      </w:rPr>
    </w:pPr>
  </w:p>
  <w:p w:rsidR="00AC3BF6" w:rsidRPr="00AC3BF6" w:rsidRDefault="00AC3BF6">
    <w:pPr>
      <w:pStyle w:val="Footer"/>
      <w:rPr>
        <w:rFonts w:ascii="Arial" w:hAnsi="Arial" w:cs="Arial"/>
        <w:sz w:val="16"/>
        <w:szCs w:val="16"/>
      </w:rPr>
    </w:pPr>
    <w:r w:rsidRPr="00AC3BF6">
      <w:rPr>
        <w:rFonts w:ascii="Arial" w:hAnsi="Arial" w:cs="Arial"/>
        <w:sz w:val="16"/>
        <w:szCs w:val="16"/>
      </w:rPr>
      <w:fldChar w:fldCharType="begin"/>
    </w:r>
    <w:r w:rsidRPr="00AC3BF6">
      <w:rPr>
        <w:rFonts w:ascii="Arial" w:hAnsi="Arial" w:cs="Arial"/>
        <w:sz w:val="16"/>
        <w:szCs w:val="16"/>
      </w:rPr>
      <w:instrText xml:space="preserve"> FILENAME  \p  \* MERGEFORMAT </w:instrText>
    </w:r>
    <w:r w:rsidRPr="00AC3BF6">
      <w:rPr>
        <w:rFonts w:ascii="Arial" w:hAnsi="Arial" w:cs="Arial"/>
        <w:sz w:val="16"/>
        <w:szCs w:val="16"/>
      </w:rPr>
      <w:fldChar w:fldCharType="separate"/>
    </w:r>
    <w:r w:rsidR="000A1BD4">
      <w:rPr>
        <w:rFonts w:ascii="Arial" w:hAnsi="Arial" w:cs="Arial"/>
        <w:noProof/>
        <w:sz w:val="16"/>
        <w:szCs w:val="16"/>
      </w:rPr>
      <w:t>J:\2023 folders\Job Descriptions 2023\Job descriptions draft\FINAL - Revenues and Benefits Officer (post no xxx) Dec 2023.docx</w:t>
    </w:r>
    <w:r w:rsidRPr="00AC3BF6">
      <w:rPr>
        <w:rFonts w:ascii="Arial" w:hAnsi="Arial" w:cs="Arial"/>
        <w:sz w:val="16"/>
        <w:szCs w:val="16"/>
      </w:rPr>
      <w:fldChar w:fldCharType="end"/>
    </w:r>
  </w:p>
  <w:p w:rsidR="003A1D89" w:rsidRPr="00AC3BF6" w:rsidRDefault="003A1D89" w:rsidP="00AC3B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740F" w:rsidRDefault="0049740F" w:rsidP="003A1D89">
      <w:r>
        <w:separator/>
      </w:r>
    </w:p>
  </w:footnote>
  <w:footnote w:type="continuationSeparator" w:id="0">
    <w:p w:rsidR="0049740F" w:rsidRDefault="0049740F" w:rsidP="003A1D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63C5B4F"/>
    <w:multiLevelType w:val="hybridMultilevel"/>
    <w:tmpl w:val="6464EF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DC3375D"/>
    <w:multiLevelType w:val="singleLevel"/>
    <w:tmpl w:val="1EFE5026"/>
    <w:lvl w:ilvl="0">
      <w:start w:val="1"/>
      <w:numFmt w:val="decimal"/>
      <w:lvlText w:val="%1."/>
      <w:legacy w:legacy="1" w:legacySpace="0" w:legacyIndent="360"/>
      <w:lvlJc w:val="left"/>
      <w:pPr>
        <w:ind w:left="360" w:hanging="360"/>
      </w:pPr>
    </w:lvl>
  </w:abstractNum>
  <w:abstractNum w:abstractNumId="3" w15:restartNumberingAfterBreak="0">
    <w:nsid w:val="0EDB126F"/>
    <w:multiLevelType w:val="hybridMultilevel"/>
    <w:tmpl w:val="710079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2003D26"/>
    <w:multiLevelType w:val="singleLevel"/>
    <w:tmpl w:val="1EFE5026"/>
    <w:lvl w:ilvl="0">
      <w:start w:val="1"/>
      <w:numFmt w:val="decimal"/>
      <w:lvlText w:val="%1."/>
      <w:legacy w:legacy="1" w:legacySpace="0" w:legacyIndent="360"/>
      <w:lvlJc w:val="left"/>
      <w:pPr>
        <w:ind w:left="360" w:hanging="360"/>
      </w:pPr>
    </w:lvl>
  </w:abstractNum>
  <w:abstractNum w:abstractNumId="5" w15:restartNumberingAfterBreak="0">
    <w:nsid w:val="3FC65C47"/>
    <w:multiLevelType w:val="hybridMultilevel"/>
    <w:tmpl w:val="BE1256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459102EB"/>
    <w:multiLevelType w:val="singleLevel"/>
    <w:tmpl w:val="1EFE5026"/>
    <w:lvl w:ilvl="0">
      <w:start w:val="1"/>
      <w:numFmt w:val="decimal"/>
      <w:lvlText w:val="%1."/>
      <w:legacy w:legacy="1" w:legacySpace="0" w:legacyIndent="360"/>
      <w:lvlJc w:val="left"/>
      <w:pPr>
        <w:ind w:left="360" w:hanging="360"/>
      </w:pPr>
    </w:lvl>
  </w:abstractNum>
  <w:abstractNum w:abstractNumId="7" w15:restartNumberingAfterBreak="0">
    <w:nsid w:val="5042322E"/>
    <w:multiLevelType w:val="hybridMultilevel"/>
    <w:tmpl w:val="E8B05482"/>
    <w:lvl w:ilvl="0" w:tplc="4BC4107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19E7BCA"/>
    <w:multiLevelType w:val="hybridMultilevel"/>
    <w:tmpl w:val="7C66D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A8B68BE"/>
    <w:multiLevelType w:val="hybridMultilevel"/>
    <w:tmpl w:val="002876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6"/>
  </w:num>
  <w:num w:numId="2">
    <w:abstractNumId w:val="4"/>
  </w:num>
  <w:num w:numId="3">
    <w:abstractNumId w:val="2"/>
  </w:num>
  <w:num w:numId="4">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5">
    <w:abstractNumId w:val="9"/>
  </w:num>
  <w:num w:numId="6">
    <w:abstractNumId w:val="8"/>
  </w:num>
  <w:num w:numId="7">
    <w:abstractNumId w:val="5"/>
  </w:num>
  <w:num w:numId="8">
    <w:abstractNumId w:val="3"/>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trackRevisions/>
  <w:defaultTabStop w:val="7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C77"/>
    <w:rsid w:val="00061CB3"/>
    <w:rsid w:val="000A1BD4"/>
    <w:rsid w:val="000C50EC"/>
    <w:rsid w:val="00177879"/>
    <w:rsid w:val="001D656C"/>
    <w:rsid w:val="001F23D0"/>
    <w:rsid w:val="00241159"/>
    <w:rsid w:val="00272AC8"/>
    <w:rsid w:val="002814F3"/>
    <w:rsid w:val="002837D0"/>
    <w:rsid w:val="002D19A4"/>
    <w:rsid w:val="002D47A8"/>
    <w:rsid w:val="002E1295"/>
    <w:rsid w:val="00310D97"/>
    <w:rsid w:val="00332BB1"/>
    <w:rsid w:val="00366EB9"/>
    <w:rsid w:val="003A1D89"/>
    <w:rsid w:val="00470CF2"/>
    <w:rsid w:val="004765B4"/>
    <w:rsid w:val="00491706"/>
    <w:rsid w:val="0049740F"/>
    <w:rsid w:val="004C0E5E"/>
    <w:rsid w:val="004F7BDA"/>
    <w:rsid w:val="0051032F"/>
    <w:rsid w:val="00566459"/>
    <w:rsid w:val="005D300E"/>
    <w:rsid w:val="005D43D9"/>
    <w:rsid w:val="00610668"/>
    <w:rsid w:val="00637C05"/>
    <w:rsid w:val="006619DC"/>
    <w:rsid w:val="007C7EB0"/>
    <w:rsid w:val="007F3D7A"/>
    <w:rsid w:val="007F3E61"/>
    <w:rsid w:val="00953656"/>
    <w:rsid w:val="009A263D"/>
    <w:rsid w:val="009C114E"/>
    <w:rsid w:val="00A0620F"/>
    <w:rsid w:val="00A07846"/>
    <w:rsid w:val="00A97C14"/>
    <w:rsid w:val="00AC3BF6"/>
    <w:rsid w:val="00AD75F4"/>
    <w:rsid w:val="00B204FF"/>
    <w:rsid w:val="00B42F8B"/>
    <w:rsid w:val="00B475D5"/>
    <w:rsid w:val="00B52C1D"/>
    <w:rsid w:val="00B634C9"/>
    <w:rsid w:val="00BC0C77"/>
    <w:rsid w:val="00BF0B73"/>
    <w:rsid w:val="00C274F5"/>
    <w:rsid w:val="00C63D51"/>
    <w:rsid w:val="00C6659B"/>
    <w:rsid w:val="00CC69C3"/>
    <w:rsid w:val="00D021AE"/>
    <w:rsid w:val="00D12285"/>
    <w:rsid w:val="00D36F6C"/>
    <w:rsid w:val="00D41C75"/>
    <w:rsid w:val="00D53481"/>
    <w:rsid w:val="00D5737C"/>
    <w:rsid w:val="00E45DD9"/>
    <w:rsid w:val="00E84798"/>
    <w:rsid w:val="00EB1AA4"/>
    <w:rsid w:val="00EC0AE8"/>
    <w:rsid w:val="00EC65FC"/>
    <w:rsid w:val="00EE6D0E"/>
    <w:rsid w:val="00F725D3"/>
    <w:rsid w:val="00F82DA4"/>
    <w:rsid w:val="00F90CA8"/>
    <w:rsid w:val="00FC39EE"/>
    <w:rsid w:val="00FD4DCA"/>
    <w:rsid w:val="00FE57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FF34E89-B1CB-4682-B2E6-43059F5A8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US"/>
    </w:rPr>
  </w:style>
  <w:style w:type="paragraph" w:styleId="Heading1">
    <w:name w:val="heading 1"/>
    <w:basedOn w:val="Normal"/>
    <w:next w:val="Normal"/>
    <w:qFormat/>
    <w:pPr>
      <w:keepNext/>
      <w:ind w:left="720" w:hanging="720"/>
      <w:outlineLvl w:val="0"/>
    </w:pPr>
    <w:rPr>
      <w:rFonts w:ascii="Arial" w:hAnsi="Arial"/>
      <w:b/>
      <w:sz w:val="22"/>
      <w:u w:val="single"/>
    </w:rPr>
  </w:style>
  <w:style w:type="paragraph" w:styleId="Heading2">
    <w:name w:val="heading 2"/>
    <w:basedOn w:val="Normal"/>
    <w:next w:val="Normal"/>
    <w:qFormat/>
    <w:pPr>
      <w:keepNext/>
      <w:ind w:right="-766"/>
      <w:jc w:val="center"/>
      <w:outlineLvl w:val="1"/>
    </w:pPr>
    <w:rPr>
      <w:rFonts w:ascii="Arial" w:hAnsi="Arial" w:cs="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i/>
      <w:sz w:val="24"/>
    </w:rPr>
  </w:style>
  <w:style w:type="paragraph" w:styleId="BodyText2">
    <w:name w:val="Body Text 2"/>
    <w:basedOn w:val="Normal"/>
    <w:semiHidden/>
    <w:rPr>
      <w:rFonts w:ascii="Arial" w:hAnsi="Arial"/>
      <w:sz w:val="22"/>
    </w:rPr>
  </w:style>
  <w:style w:type="paragraph" w:styleId="BodyText3">
    <w:name w:val="Body Text 3"/>
    <w:basedOn w:val="Normal"/>
    <w:semiHidden/>
    <w:pPr>
      <w:ind w:right="-766"/>
      <w:jc w:val="both"/>
    </w:pPr>
    <w:rPr>
      <w:rFonts w:ascii="Arial" w:hAnsi="Arial" w:cs="Arial"/>
      <w:sz w:val="22"/>
    </w:rPr>
  </w:style>
  <w:style w:type="paragraph" w:styleId="ListParagraph">
    <w:name w:val="List Paragraph"/>
    <w:basedOn w:val="Normal"/>
    <w:uiPriority w:val="34"/>
    <w:qFormat/>
    <w:rsid w:val="005D300E"/>
    <w:pPr>
      <w:ind w:left="720"/>
    </w:pPr>
  </w:style>
  <w:style w:type="paragraph" w:styleId="Header">
    <w:name w:val="header"/>
    <w:basedOn w:val="Normal"/>
    <w:link w:val="HeaderChar"/>
    <w:semiHidden/>
    <w:rsid w:val="005D300E"/>
    <w:pPr>
      <w:tabs>
        <w:tab w:val="center" w:pos="4153"/>
        <w:tab w:val="right" w:pos="8306"/>
      </w:tabs>
    </w:pPr>
    <w:rPr>
      <w:sz w:val="24"/>
    </w:rPr>
  </w:style>
  <w:style w:type="character" w:customStyle="1" w:styleId="HeaderChar">
    <w:name w:val="Header Char"/>
    <w:link w:val="Header"/>
    <w:semiHidden/>
    <w:rsid w:val="005D300E"/>
    <w:rPr>
      <w:sz w:val="24"/>
      <w:lang w:eastAsia="en-US"/>
    </w:rPr>
  </w:style>
  <w:style w:type="paragraph" w:styleId="Footer">
    <w:name w:val="footer"/>
    <w:basedOn w:val="Normal"/>
    <w:link w:val="FooterChar"/>
    <w:uiPriority w:val="99"/>
    <w:unhideWhenUsed/>
    <w:rsid w:val="003A1D89"/>
    <w:pPr>
      <w:tabs>
        <w:tab w:val="center" w:pos="4513"/>
        <w:tab w:val="right" w:pos="9026"/>
      </w:tabs>
    </w:pPr>
  </w:style>
  <w:style w:type="character" w:customStyle="1" w:styleId="FooterChar">
    <w:name w:val="Footer Char"/>
    <w:link w:val="Footer"/>
    <w:uiPriority w:val="99"/>
    <w:rsid w:val="003A1D89"/>
    <w:rPr>
      <w:lang w:eastAsia="en-US"/>
    </w:rPr>
  </w:style>
  <w:style w:type="paragraph" w:styleId="BalloonText">
    <w:name w:val="Balloon Text"/>
    <w:basedOn w:val="Normal"/>
    <w:link w:val="BalloonTextChar"/>
    <w:uiPriority w:val="99"/>
    <w:semiHidden/>
    <w:unhideWhenUsed/>
    <w:rsid w:val="00AC3BF6"/>
    <w:rPr>
      <w:rFonts w:ascii="Tahoma" w:hAnsi="Tahoma" w:cs="Tahoma"/>
      <w:sz w:val="16"/>
      <w:szCs w:val="16"/>
    </w:rPr>
  </w:style>
  <w:style w:type="character" w:customStyle="1" w:styleId="BalloonTextChar">
    <w:name w:val="Balloon Text Char"/>
    <w:link w:val="BalloonText"/>
    <w:uiPriority w:val="99"/>
    <w:semiHidden/>
    <w:rsid w:val="00AC3BF6"/>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3535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1141</Words>
  <Characters>6517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We are looking for a motivated and enthusiastic person to work in our Council Tax team</vt:lpstr>
    </vt:vector>
  </TitlesOfParts>
  <Company>Hertsmere Borough Council</Company>
  <LinksUpToDate>false</LinksUpToDate>
  <CharactersWithSpaces>7643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 are looking for a motivated and enthusiastic person to work in our Council Tax team</dc:title>
  <dc:subject/>
  <dc:creator>Anne Neve</dc:creator>
  <cp:keywords/>
  <cp:lastModifiedBy>Carly Feldman</cp:lastModifiedBy>
  <cp:revision>2</cp:revision>
  <cp:lastPrinted>2017-03-22T17:06:00Z</cp:lastPrinted>
  <dcterms:created xsi:type="dcterms:W3CDTF">2024-02-06T12:02:00Z</dcterms:created>
  <dcterms:modified xsi:type="dcterms:W3CDTF">2024-02-06T12:02:00Z</dcterms:modified>
</cp:coreProperties>
</file>