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7CA80" w14:textId="77777777" w:rsidR="005E54A2" w:rsidRPr="00AF3424" w:rsidRDefault="005E54A2" w:rsidP="00AF3424">
      <w:pPr>
        <w:pStyle w:val="Heading3"/>
        <w:spacing w:line="276" w:lineRule="auto"/>
        <w:jc w:val="center"/>
        <w:rPr>
          <w:szCs w:val="22"/>
        </w:rPr>
      </w:pPr>
      <w:r w:rsidRPr="00AF3424">
        <w:rPr>
          <w:szCs w:val="22"/>
        </w:rPr>
        <w:t>JOB DESCRIPTION</w:t>
      </w:r>
    </w:p>
    <w:p w14:paraId="3C3FA031" w14:textId="77777777" w:rsidR="0024680B" w:rsidRPr="00AF3424" w:rsidRDefault="0024680B" w:rsidP="00AF3424">
      <w:pPr>
        <w:pStyle w:val="Heading2"/>
        <w:spacing w:line="276" w:lineRule="auto"/>
        <w:jc w:val="left"/>
        <w:rPr>
          <w:szCs w:val="22"/>
        </w:rPr>
      </w:pPr>
      <w:r w:rsidRPr="00AF3424">
        <w:rPr>
          <w:szCs w:val="22"/>
        </w:rPr>
        <w:t>JOB SPECIFICATION</w:t>
      </w:r>
    </w:p>
    <w:p w14:paraId="6E208011" w14:textId="77777777" w:rsidR="005E54A2" w:rsidRPr="007D09D9" w:rsidRDefault="005E54A2" w:rsidP="00AF3424">
      <w:pPr>
        <w:tabs>
          <w:tab w:val="left" w:pos="4111"/>
        </w:tabs>
        <w:spacing w:line="276" w:lineRule="auto"/>
        <w:ind w:right="566"/>
        <w:rPr>
          <w:rFonts w:ascii="Arial" w:hAnsi="Arial" w:cs="Arial"/>
          <w:b/>
          <w:sz w:val="12"/>
          <w:szCs w:val="12"/>
        </w:rPr>
      </w:pPr>
    </w:p>
    <w:p w14:paraId="6FDDF7C5" w14:textId="43B9C869" w:rsidR="00622247" w:rsidRPr="00AF3424" w:rsidRDefault="005E54A2" w:rsidP="00127329">
      <w:pPr>
        <w:pStyle w:val="BodyTextIndent"/>
        <w:tabs>
          <w:tab w:val="clear" w:pos="3969"/>
        </w:tabs>
        <w:spacing w:line="276" w:lineRule="auto"/>
        <w:ind w:left="3261" w:right="566" w:hanging="3261"/>
        <w:rPr>
          <w:rFonts w:cs="Arial"/>
          <w:b w:val="0"/>
          <w:szCs w:val="22"/>
        </w:rPr>
      </w:pPr>
      <w:r w:rsidRPr="00AF3424">
        <w:rPr>
          <w:rFonts w:cs="Arial"/>
          <w:szCs w:val="22"/>
        </w:rPr>
        <w:t>JOB TITLE:</w:t>
      </w:r>
      <w:r w:rsidR="001736BB" w:rsidRPr="00AF3424">
        <w:rPr>
          <w:rFonts w:cs="Arial"/>
          <w:b w:val="0"/>
          <w:szCs w:val="22"/>
        </w:rPr>
        <w:tab/>
      </w:r>
      <w:r w:rsidR="00622247" w:rsidRPr="00AF3424">
        <w:rPr>
          <w:rFonts w:cs="Arial"/>
          <w:b w:val="0"/>
          <w:szCs w:val="22"/>
        </w:rPr>
        <w:t xml:space="preserve">Planning </w:t>
      </w:r>
      <w:r w:rsidR="000718A8" w:rsidRPr="00AF3424">
        <w:rPr>
          <w:rFonts w:cs="Arial"/>
          <w:b w:val="0"/>
          <w:szCs w:val="22"/>
        </w:rPr>
        <w:t xml:space="preserve">Obligations </w:t>
      </w:r>
      <w:r w:rsidR="0024680B" w:rsidRPr="00AF3424">
        <w:rPr>
          <w:rFonts w:cs="Arial"/>
          <w:b w:val="0"/>
          <w:szCs w:val="22"/>
        </w:rPr>
        <w:t xml:space="preserve">&amp; </w:t>
      </w:r>
      <w:r w:rsidR="000718A8" w:rsidRPr="00AF3424">
        <w:rPr>
          <w:rFonts w:cs="Arial"/>
          <w:b w:val="0"/>
          <w:szCs w:val="22"/>
        </w:rPr>
        <w:t>Implementation Team Leader</w:t>
      </w:r>
      <w:r w:rsidR="0063093C" w:rsidRPr="00AF3424">
        <w:rPr>
          <w:rFonts w:cs="Arial"/>
          <w:b w:val="0"/>
          <w:szCs w:val="22"/>
        </w:rPr>
        <w:t xml:space="preserve">  </w:t>
      </w:r>
    </w:p>
    <w:p w14:paraId="31773A7A" w14:textId="77777777" w:rsidR="005E54A2" w:rsidRPr="007D09D9" w:rsidRDefault="005E54A2" w:rsidP="00AF3424">
      <w:pPr>
        <w:pStyle w:val="BodyTextIndent"/>
        <w:tabs>
          <w:tab w:val="clear" w:pos="3969"/>
        </w:tabs>
        <w:spacing w:line="276" w:lineRule="auto"/>
        <w:ind w:left="3600" w:right="566" w:hanging="3600"/>
        <w:rPr>
          <w:rFonts w:cs="Arial"/>
          <w:sz w:val="12"/>
          <w:szCs w:val="12"/>
        </w:rPr>
      </w:pPr>
    </w:p>
    <w:p w14:paraId="460B222D" w14:textId="29BC194A" w:rsidR="005E54A2" w:rsidRPr="00AF3424" w:rsidRDefault="005E54A2" w:rsidP="00127329">
      <w:pPr>
        <w:pStyle w:val="Heading1"/>
        <w:tabs>
          <w:tab w:val="clear" w:pos="3828"/>
        </w:tabs>
        <w:spacing w:line="276" w:lineRule="auto"/>
        <w:ind w:left="3261" w:right="566" w:hanging="3261"/>
        <w:rPr>
          <w:rFonts w:cs="Arial"/>
          <w:szCs w:val="22"/>
        </w:rPr>
      </w:pPr>
      <w:r w:rsidRPr="00AF3424">
        <w:rPr>
          <w:rFonts w:cs="Arial"/>
          <w:szCs w:val="22"/>
        </w:rPr>
        <w:t>DIRECTORATE:</w:t>
      </w:r>
      <w:r w:rsidR="00475CFA" w:rsidRPr="00AF3424">
        <w:rPr>
          <w:rFonts w:cs="Arial"/>
          <w:b w:val="0"/>
          <w:szCs w:val="22"/>
        </w:rPr>
        <w:tab/>
        <w:t>Environment</w:t>
      </w:r>
      <w:r w:rsidRPr="00AF3424">
        <w:rPr>
          <w:rFonts w:cs="Arial"/>
          <w:szCs w:val="22"/>
        </w:rPr>
        <w:tab/>
      </w:r>
    </w:p>
    <w:p w14:paraId="342AF99B" w14:textId="77777777" w:rsidR="005E54A2" w:rsidRPr="007D09D9" w:rsidRDefault="005E54A2" w:rsidP="00AF3424">
      <w:pPr>
        <w:spacing w:line="276" w:lineRule="auto"/>
        <w:ind w:right="566"/>
        <w:rPr>
          <w:rFonts w:ascii="Arial" w:hAnsi="Arial" w:cs="Arial"/>
          <w:b/>
          <w:sz w:val="12"/>
          <w:szCs w:val="12"/>
        </w:rPr>
      </w:pPr>
    </w:p>
    <w:p w14:paraId="6FB6804E" w14:textId="0ADBDB17" w:rsidR="005E54A2" w:rsidRPr="00AF3424" w:rsidRDefault="005E54A2" w:rsidP="00127329">
      <w:pPr>
        <w:pStyle w:val="Heading1"/>
        <w:tabs>
          <w:tab w:val="clear" w:pos="3828"/>
        </w:tabs>
        <w:spacing w:line="276" w:lineRule="auto"/>
        <w:ind w:left="3261" w:right="566" w:hanging="3261"/>
        <w:rPr>
          <w:rFonts w:cs="Arial"/>
          <w:b w:val="0"/>
          <w:bCs/>
          <w:szCs w:val="22"/>
        </w:rPr>
      </w:pPr>
      <w:r w:rsidRPr="00AF3424">
        <w:rPr>
          <w:rFonts w:cs="Arial"/>
          <w:szCs w:val="22"/>
        </w:rPr>
        <w:t>UN</w:t>
      </w:r>
      <w:r w:rsidR="00475CFA" w:rsidRPr="00AF3424">
        <w:rPr>
          <w:rFonts w:cs="Arial"/>
          <w:szCs w:val="22"/>
        </w:rPr>
        <w:t>IT:</w:t>
      </w:r>
      <w:r w:rsidR="00475CFA" w:rsidRPr="00AF3424">
        <w:rPr>
          <w:rFonts w:cs="Arial"/>
          <w:b w:val="0"/>
          <w:szCs w:val="22"/>
        </w:rPr>
        <w:tab/>
        <w:t xml:space="preserve">Planning </w:t>
      </w:r>
      <w:r w:rsidR="00127329">
        <w:rPr>
          <w:rFonts w:cs="Arial"/>
          <w:b w:val="0"/>
          <w:szCs w:val="22"/>
        </w:rPr>
        <w:t>&amp;</w:t>
      </w:r>
      <w:r w:rsidR="00475CFA" w:rsidRPr="00AF3424">
        <w:rPr>
          <w:rFonts w:cs="Arial"/>
          <w:b w:val="0"/>
          <w:szCs w:val="22"/>
        </w:rPr>
        <w:t xml:space="preserve"> </w:t>
      </w:r>
      <w:r w:rsidR="00835F75" w:rsidRPr="00AF3424">
        <w:rPr>
          <w:rFonts w:cs="Arial"/>
          <w:b w:val="0"/>
          <w:szCs w:val="22"/>
        </w:rPr>
        <w:t>Economic Development</w:t>
      </w:r>
    </w:p>
    <w:p w14:paraId="476517BD" w14:textId="77777777" w:rsidR="005E54A2" w:rsidRPr="007D09D9" w:rsidRDefault="005E54A2" w:rsidP="00AF3424">
      <w:pPr>
        <w:spacing w:line="276" w:lineRule="auto"/>
        <w:rPr>
          <w:rFonts w:ascii="Arial" w:hAnsi="Arial" w:cs="Arial"/>
          <w:sz w:val="12"/>
          <w:szCs w:val="12"/>
        </w:rPr>
      </w:pPr>
    </w:p>
    <w:p w14:paraId="75A2896D" w14:textId="47069854" w:rsidR="00275372" w:rsidRPr="00AF3424" w:rsidRDefault="00275372" w:rsidP="00275372">
      <w:pPr>
        <w:pStyle w:val="Heading1"/>
        <w:tabs>
          <w:tab w:val="clear" w:pos="3828"/>
        </w:tabs>
        <w:spacing w:line="276" w:lineRule="auto"/>
        <w:ind w:left="3261" w:right="566" w:hanging="3261"/>
        <w:rPr>
          <w:rFonts w:cs="Arial"/>
          <w:b w:val="0"/>
          <w:bCs/>
          <w:szCs w:val="22"/>
        </w:rPr>
      </w:pPr>
      <w:r>
        <w:rPr>
          <w:rFonts w:cs="Arial"/>
          <w:szCs w:val="22"/>
        </w:rPr>
        <w:t>GRADE</w:t>
      </w:r>
      <w:r w:rsidRPr="00AF3424">
        <w:rPr>
          <w:rFonts w:cs="Arial"/>
          <w:szCs w:val="22"/>
        </w:rPr>
        <w:t>:</w:t>
      </w:r>
      <w:r w:rsidRPr="00AF3424">
        <w:rPr>
          <w:rFonts w:cs="Arial"/>
          <w:b w:val="0"/>
          <w:szCs w:val="22"/>
        </w:rPr>
        <w:tab/>
      </w:r>
      <w:r>
        <w:rPr>
          <w:rFonts w:cs="Arial"/>
          <w:b w:val="0"/>
          <w:szCs w:val="22"/>
        </w:rPr>
        <w:t>5</w:t>
      </w:r>
    </w:p>
    <w:p w14:paraId="6D08A16A" w14:textId="77777777" w:rsidR="005E54A2" w:rsidRPr="007D09D9" w:rsidRDefault="005E54A2" w:rsidP="00AF3424">
      <w:pPr>
        <w:tabs>
          <w:tab w:val="left" w:pos="4153"/>
          <w:tab w:val="left" w:pos="8306"/>
        </w:tabs>
        <w:spacing w:line="276" w:lineRule="auto"/>
        <w:ind w:right="566"/>
        <w:rPr>
          <w:rFonts w:ascii="Arial" w:hAnsi="Arial" w:cs="Arial"/>
          <w:b/>
          <w:sz w:val="12"/>
          <w:szCs w:val="12"/>
        </w:rPr>
      </w:pPr>
    </w:p>
    <w:p w14:paraId="7F254B2D" w14:textId="494A4613" w:rsidR="00622247" w:rsidRPr="00AF3424" w:rsidRDefault="00034D27" w:rsidP="00275372">
      <w:pPr>
        <w:pStyle w:val="Heading1"/>
        <w:tabs>
          <w:tab w:val="clear" w:pos="3828"/>
        </w:tabs>
        <w:spacing w:line="276" w:lineRule="auto"/>
        <w:ind w:left="3261" w:right="566" w:hanging="3261"/>
        <w:rPr>
          <w:rFonts w:cs="Arial"/>
          <w:b w:val="0"/>
          <w:szCs w:val="22"/>
        </w:rPr>
      </w:pPr>
      <w:r w:rsidRPr="00AF3424">
        <w:rPr>
          <w:rFonts w:cs="Arial"/>
          <w:szCs w:val="22"/>
        </w:rPr>
        <w:t>RESPONSIBLE TO:</w:t>
      </w:r>
      <w:r w:rsidRPr="00AF3424">
        <w:rPr>
          <w:rFonts w:cs="Arial"/>
          <w:szCs w:val="22"/>
        </w:rPr>
        <w:tab/>
      </w:r>
      <w:r w:rsidR="00407B8C" w:rsidRPr="00AF3424">
        <w:rPr>
          <w:rFonts w:cs="Arial"/>
          <w:b w:val="0"/>
          <w:szCs w:val="22"/>
        </w:rPr>
        <w:t xml:space="preserve">Planning Strategy </w:t>
      </w:r>
      <w:r w:rsidR="0024680B" w:rsidRPr="00AF3424">
        <w:rPr>
          <w:rFonts w:cs="Arial"/>
          <w:b w:val="0"/>
          <w:szCs w:val="22"/>
        </w:rPr>
        <w:t>&amp;</w:t>
      </w:r>
      <w:r w:rsidR="00407B8C" w:rsidRPr="00AF3424">
        <w:rPr>
          <w:rFonts w:cs="Arial"/>
          <w:b w:val="0"/>
          <w:szCs w:val="22"/>
        </w:rPr>
        <w:t xml:space="preserve"> Implementation Manager </w:t>
      </w:r>
    </w:p>
    <w:p w14:paraId="54C1FE4C" w14:textId="77777777" w:rsidR="005E54A2" w:rsidRPr="007D09D9" w:rsidRDefault="005E54A2" w:rsidP="00AF3424">
      <w:pPr>
        <w:pStyle w:val="Heading1"/>
        <w:tabs>
          <w:tab w:val="clear" w:pos="3828"/>
        </w:tabs>
        <w:spacing w:line="276" w:lineRule="auto"/>
        <w:ind w:left="3600" w:right="566" w:hanging="3600"/>
        <w:rPr>
          <w:rFonts w:cs="Arial"/>
          <w:sz w:val="12"/>
          <w:szCs w:val="12"/>
        </w:rPr>
      </w:pPr>
    </w:p>
    <w:p w14:paraId="31459AAD" w14:textId="48E839DD" w:rsidR="005E54A2" w:rsidRPr="00AF3424" w:rsidRDefault="005E54A2" w:rsidP="00275372">
      <w:pPr>
        <w:spacing w:line="276" w:lineRule="auto"/>
        <w:ind w:left="3261" w:right="96" w:hanging="3261"/>
        <w:rPr>
          <w:rFonts w:ascii="Arial" w:hAnsi="Arial" w:cs="Arial"/>
          <w:sz w:val="22"/>
          <w:szCs w:val="22"/>
        </w:rPr>
      </w:pPr>
      <w:r w:rsidRPr="00AF3424">
        <w:rPr>
          <w:rFonts w:ascii="Arial" w:hAnsi="Arial" w:cs="Arial"/>
          <w:b/>
          <w:sz w:val="22"/>
          <w:szCs w:val="22"/>
        </w:rPr>
        <w:t>RESPONSIBLE FOR:</w:t>
      </w:r>
      <w:r w:rsidR="00475CFA" w:rsidRPr="00AF3424">
        <w:rPr>
          <w:rFonts w:ascii="Arial" w:hAnsi="Arial" w:cs="Arial"/>
          <w:b/>
          <w:sz w:val="22"/>
          <w:szCs w:val="22"/>
        </w:rPr>
        <w:tab/>
      </w:r>
      <w:r w:rsidR="000718A8" w:rsidRPr="00AF3424">
        <w:rPr>
          <w:rFonts w:ascii="Arial" w:hAnsi="Arial" w:cs="Arial"/>
          <w:sz w:val="22"/>
          <w:szCs w:val="22"/>
        </w:rPr>
        <w:t>A team of planning professionals comprising S106</w:t>
      </w:r>
      <w:r w:rsidR="00FF4DD6">
        <w:rPr>
          <w:rFonts w:ascii="Arial" w:hAnsi="Arial" w:cs="Arial"/>
          <w:sz w:val="22"/>
          <w:szCs w:val="22"/>
        </w:rPr>
        <w:t xml:space="preserve"> &amp;</w:t>
      </w:r>
      <w:r w:rsidR="000718A8" w:rsidRPr="00AF3424">
        <w:rPr>
          <w:rFonts w:ascii="Arial" w:hAnsi="Arial" w:cs="Arial"/>
          <w:sz w:val="22"/>
          <w:szCs w:val="22"/>
        </w:rPr>
        <w:t xml:space="preserve"> CIL</w:t>
      </w:r>
      <w:r w:rsidR="00622247" w:rsidRPr="00AF3424">
        <w:rPr>
          <w:rFonts w:ascii="Arial" w:hAnsi="Arial" w:cs="Arial"/>
          <w:sz w:val="22"/>
          <w:szCs w:val="22"/>
        </w:rPr>
        <w:t xml:space="preserve"> </w:t>
      </w:r>
    </w:p>
    <w:p w14:paraId="3285E346" w14:textId="77777777" w:rsidR="00622247" w:rsidRPr="00AF3424" w:rsidRDefault="00622247" w:rsidP="00AF3424">
      <w:pPr>
        <w:spacing w:line="276" w:lineRule="auto"/>
        <w:ind w:right="566"/>
        <w:rPr>
          <w:rFonts w:ascii="Arial" w:hAnsi="Arial" w:cs="Arial"/>
          <w:b/>
          <w:sz w:val="22"/>
          <w:szCs w:val="22"/>
        </w:rPr>
      </w:pPr>
    </w:p>
    <w:p w14:paraId="556CC3B4" w14:textId="77777777" w:rsidR="005E54A2" w:rsidRPr="00AF3424" w:rsidRDefault="005E54A2" w:rsidP="00AF3424">
      <w:pPr>
        <w:spacing w:line="276" w:lineRule="auto"/>
        <w:ind w:right="566"/>
        <w:rPr>
          <w:rFonts w:ascii="Arial" w:hAnsi="Arial" w:cs="Arial"/>
          <w:b/>
          <w:sz w:val="22"/>
          <w:szCs w:val="22"/>
        </w:rPr>
      </w:pPr>
      <w:r w:rsidRPr="00AF3424">
        <w:rPr>
          <w:rFonts w:ascii="Arial" w:hAnsi="Arial" w:cs="Arial"/>
          <w:b/>
          <w:sz w:val="22"/>
          <w:szCs w:val="22"/>
        </w:rPr>
        <w:t>MAIN PURPOSE OF JOB:</w:t>
      </w:r>
    </w:p>
    <w:p w14:paraId="489CB0F9" w14:textId="77777777" w:rsidR="00475CFA" w:rsidRPr="007D09D9" w:rsidRDefault="00475CFA" w:rsidP="00AF3424">
      <w:pPr>
        <w:spacing w:line="276" w:lineRule="auto"/>
        <w:ind w:right="566"/>
        <w:rPr>
          <w:rFonts w:ascii="Arial" w:hAnsi="Arial" w:cs="Arial"/>
          <w:b/>
          <w:sz w:val="12"/>
          <w:szCs w:val="12"/>
        </w:rPr>
      </w:pPr>
    </w:p>
    <w:p w14:paraId="3E3E1F77" w14:textId="6B7E8F68" w:rsidR="00842FB8" w:rsidRPr="00AF3424" w:rsidRDefault="00842FB8" w:rsidP="00AF342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  <w:lang w:val="en"/>
        </w:rPr>
      </w:pPr>
      <w:r w:rsidRPr="00AF3424">
        <w:rPr>
          <w:rFonts w:ascii="Arial" w:hAnsi="Arial" w:cs="Arial"/>
          <w:sz w:val="22"/>
          <w:szCs w:val="22"/>
          <w:lang w:val="en"/>
        </w:rPr>
        <w:t xml:space="preserve">To lead a team of professional officers across a range of disciplines relating to the management and </w:t>
      </w:r>
      <w:r w:rsidR="00573A62">
        <w:rPr>
          <w:rFonts w:ascii="Arial" w:hAnsi="Arial" w:cs="Arial"/>
          <w:sz w:val="22"/>
          <w:szCs w:val="22"/>
          <w:lang w:val="en"/>
        </w:rPr>
        <w:t>monitoring</w:t>
      </w:r>
      <w:r w:rsidRPr="00AF3424">
        <w:rPr>
          <w:rFonts w:ascii="Arial" w:hAnsi="Arial" w:cs="Arial"/>
          <w:sz w:val="22"/>
          <w:szCs w:val="22"/>
          <w:lang w:val="en"/>
        </w:rPr>
        <w:t xml:space="preserve"> of planning obligations (including Community Infrastructure Levy)</w:t>
      </w:r>
      <w:r w:rsidR="00DC29EF" w:rsidRPr="00AF3424">
        <w:rPr>
          <w:rFonts w:ascii="Arial" w:hAnsi="Arial" w:cs="Arial"/>
          <w:sz w:val="22"/>
          <w:szCs w:val="22"/>
          <w:lang w:val="en"/>
        </w:rPr>
        <w:t>;</w:t>
      </w:r>
      <w:r w:rsidRPr="00AF3424">
        <w:rPr>
          <w:rFonts w:ascii="Arial" w:hAnsi="Arial" w:cs="Arial"/>
          <w:sz w:val="22"/>
          <w:szCs w:val="22"/>
          <w:lang w:val="en"/>
        </w:rPr>
        <w:t xml:space="preserve"> and </w:t>
      </w:r>
      <w:r w:rsidR="00DC29EF" w:rsidRPr="00AF3424">
        <w:rPr>
          <w:rFonts w:ascii="Arial" w:hAnsi="Arial" w:cs="Arial"/>
          <w:sz w:val="22"/>
          <w:szCs w:val="22"/>
          <w:lang w:val="en"/>
        </w:rPr>
        <w:t>the implementation of relevant specialist projects</w:t>
      </w:r>
      <w:r w:rsidRPr="00AF3424">
        <w:rPr>
          <w:rFonts w:ascii="Arial" w:hAnsi="Arial" w:cs="Arial"/>
          <w:sz w:val="22"/>
          <w:szCs w:val="22"/>
          <w:lang w:val="en"/>
        </w:rPr>
        <w:t xml:space="preserve"> for the Planning service and the wider corporate agenda. </w:t>
      </w:r>
    </w:p>
    <w:p w14:paraId="7049FE5B" w14:textId="77777777" w:rsidR="00842FB8" w:rsidRPr="008E2155" w:rsidRDefault="00842FB8" w:rsidP="00AF342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12"/>
          <w:szCs w:val="12"/>
          <w:lang w:val="en"/>
        </w:rPr>
      </w:pPr>
    </w:p>
    <w:p w14:paraId="61AFD900" w14:textId="619AEFEC" w:rsidR="000F21B3" w:rsidRPr="00AF3424" w:rsidRDefault="0024680B" w:rsidP="00AF342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  <w:lang w:val="en"/>
        </w:rPr>
      </w:pPr>
      <w:r w:rsidRPr="00AF3424">
        <w:rPr>
          <w:rFonts w:ascii="Arial" w:hAnsi="Arial" w:cs="Arial"/>
          <w:sz w:val="22"/>
          <w:szCs w:val="22"/>
          <w:lang w:val="en"/>
        </w:rPr>
        <w:t>K</w:t>
      </w:r>
      <w:r w:rsidR="000F21B3" w:rsidRPr="00AF3424">
        <w:rPr>
          <w:rFonts w:ascii="Arial" w:hAnsi="Arial" w:cs="Arial"/>
          <w:sz w:val="22"/>
          <w:szCs w:val="22"/>
          <w:lang w:val="en"/>
        </w:rPr>
        <w:t>ey responsibilities include the overseeing of officer</w:t>
      </w:r>
      <w:r w:rsidR="008A70B2" w:rsidRPr="00AF3424">
        <w:rPr>
          <w:rFonts w:ascii="Arial" w:hAnsi="Arial" w:cs="Arial"/>
          <w:sz w:val="22"/>
          <w:szCs w:val="22"/>
          <w:lang w:val="en"/>
        </w:rPr>
        <w:t>s</w:t>
      </w:r>
      <w:r w:rsidR="000F21B3" w:rsidRPr="00AF3424">
        <w:rPr>
          <w:rFonts w:ascii="Arial" w:hAnsi="Arial" w:cs="Arial"/>
          <w:sz w:val="22"/>
          <w:szCs w:val="22"/>
          <w:lang w:val="en"/>
        </w:rPr>
        <w:t xml:space="preserve"> </w:t>
      </w:r>
      <w:r w:rsidR="00842FB8" w:rsidRPr="00AF3424">
        <w:rPr>
          <w:rFonts w:ascii="Arial" w:hAnsi="Arial" w:cs="Arial"/>
          <w:sz w:val="22"/>
          <w:szCs w:val="22"/>
          <w:lang w:val="en"/>
        </w:rPr>
        <w:t>(</w:t>
      </w:r>
      <w:r w:rsidR="000F21B3" w:rsidRPr="00AF3424">
        <w:rPr>
          <w:rFonts w:ascii="Arial" w:hAnsi="Arial" w:cs="Arial"/>
          <w:sz w:val="22"/>
          <w:szCs w:val="22"/>
          <w:lang w:val="en"/>
        </w:rPr>
        <w:t>and external consultants</w:t>
      </w:r>
      <w:r w:rsidR="00842FB8" w:rsidRPr="00AF3424">
        <w:rPr>
          <w:rFonts w:ascii="Arial" w:hAnsi="Arial" w:cs="Arial"/>
          <w:sz w:val="22"/>
          <w:szCs w:val="22"/>
          <w:lang w:val="en"/>
        </w:rPr>
        <w:t xml:space="preserve"> as necessary)</w:t>
      </w:r>
      <w:r w:rsidR="000F21B3" w:rsidRPr="00AF3424">
        <w:rPr>
          <w:rFonts w:ascii="Arial" w:hAnsi="Arial" w:cs="Arial"/>
          <w:sz w:val="22"/>
          <w:szCs w:val="22"/>
          <w:lang w:val="en"/>
        </w:rPr>
        <w:t xml:space="preserve"> </w:t>
      </w:r>
      <w:r w:rsidR="00A22783" w:rsidRPr="00AF3424">
        <w:rPr>
          <w:rFonts w:ascii="Arial" w:hAnsi="Arial" w:cs="Arial"/>
          <w:sz w:val="22"/>
          <w:szCs w:val="22"/>
          <w:lang w:val="en"/>
        </w:rPr>
        <w:t xml:space="preserve">to deliver </w:t>
      </w:r>
      <w:r w:rsidR="003C304A" w:rsidRPr="00AF3424">
        <w:rPr>
          <w:rFonts w:ascii="Arial" w:hAnsi="Arial" w:cs="Arial"/>
          <w:sz w:val="22"/>
          <w:szCs w:val="22"/>
          <w:lang w:val="en"/>
        </w:rPr>
        <w:t xml:space="preserve">on </w:t>
      </w:r>
      <w:r w:rsidR="00A22783" w:rsidRPr="00AF3424">
        <w:rPr>
          <w:rFonts w:ascii="Arial" w:hAnsi="Arial" w:cs="Arial"/>
          <w:sz w:val="22"/>
          <w:szCs w:val="22"/>
          <w:lang w:val="en"/>
        </w:rPr>
        <w:t>policy program</w:t>
      </w:r>
      <w:r w:rsidRPr="00AF3424">
        <w:rPr>
          <w:rFonts w:ascii="Arial" w:hAnsi="Arial" w:cs="Arial"/>
          <w:sz w:val="22"/>
          <w:szCs w:val="22"/>
          <w:lang w:val="en"/>
        </w:rPr>
        <w:t>me</w:t>
      </w:r>
      <w:r w:rsidR="00A22783" w:rsidRPr="00AF3424">
        <w:rPr>
          <w:rFonts w:ascii="Arial" w:hAnsi="Arial" w:cs="Arial"/>
          <w:sz w:val="22"/>
          <w:szCs w:val="22"/>
          <w:lang w:val="en"/>
        </w:rPr>
        <w:t>s</w:t>
      </w:r>
      <w:r w:rsidR="000F21B3" w:rsidRPr="00AF3424">
        <w:rPr>
          <w:rFonts w:ascii="Arial" w:hAnsi="Arial" w:cs="Arial"/>
          <w:sz w:val="22"/>
          <w:szCs w:val="22"/>
          <w:lang w:val="en"/>
        </w:rPr>
        <w:t xml:space="preserve"> </w:t>
      </w:r>
      <w:r w:rsidR="003C304A" w:rsidRPr="00AF3424">
        <w:rPr>
          <w:rFonts w:ascii="Arial" w:hAnsi="Arial" w:cs="Arial"/>
          <w:sz w:val="22"/>
          <w:szCs w:val="22"/>
          <w:lang w:val="en"/>
        </w:rPr>
        <w:t xml:space="preserve">alongside </w:t>
      </w:r>
      <w:r w:rsidR="000F21B3" w:rsidRPr="00AF3424">
        <w:rPr>
          <w:rFonts w:ascii="Arial" w:hAnsi="Arial" w:cs="Arial"/>
          <w:sz w:val="22"/>
          <w:szCs w:val="22"/>
          <w:lang w:val="en"/>
        </w:rPr>
        <w:t xml:space="preserve">the maintenance of relationships with key </w:t>
      </w:r>
      <w:r w:rsidR="00842FB8" w:rsidRPr="00AF3424">
        <w:rPr>
          <w:rFonts w:ascii="Arial" w:hAnsi="Arial" w:cs="Arial"/>
          <w:sz w:val="22"/>
          <w:szCs w:val="22"/>
          <w:lang w:val="en"/>
        </w:rPr>
        <w:t xml:space="preserve">infrastructure </w:t>
      </w:r>
      <w:r w:rsidR="000F21B3" w:rsidRPr="00AF3424">
        <w:rPr>
          <w:rFonts w:ascii="Arial" w:hAnsi="Arial" w:cs="Arial"/>
          <w:sz w:val="22"/>
          <w:szCs w:val="22"/>
          <w:lang w:val="en"/>
        </w:rPr>
        <w:t>stakeholders to ensure 'duty to cooperate'.</w:t>
      </w:r>
    </w:p>
    <w:p w14:paraId="3224BD3A" w14:textId="77777777" w:rsidR="000F21B3" w:rsidRPr="008E2155" w:rsidRDefault="000F21B3" w:rsidP="00AF342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12"/>
          <w:szCs w:val="12"/>
          <w:lang w:val="en"/>
        </w:rPr>
      </w:pPr>
    </w:p>
    <w:p w14:paraId="467C26F2" w14:textId="02C27009" w:rsidR="000F21B3" w:rsidRPr="00AF3424" w:rsidRDefault="0024680B" w:rsidP="00AF342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  <w:lang w:val="en"/>
        </w:rPr>
      </w:pPr>
      <w:r w:rsidRPr="00AF3424">
        <w:rPr>
          <w:rFonts w:ascii="Arial" w:hAnsi="Arial" w:cs="Arial"/>
          <w:sz w:val="22"/>
          <w:szCs w:val="22"/>
          <w:lang w:val="en"/>
        </w:rPr>
        <w:t>In collaboration with</w:t>
      </w:r>
      <w:r w:rsidR="00842FB8" w:rsidRPr="00AF3424">
        <w:rPr>
          <w:rFonts w:ascii="Arial" w:hAnsi="Arial" w:cs="Arial"/>
          <w:sz w:val="22"/>
          <w:szCs w:val="22"/>
          <w:lang w:val="en"/>
        </w:rPr>
        <w:t xml:space="preserve"> the Planning Policy Team Leader, support</w:t>
      </w:r>
      <w:r w:rsidRPr="00AF3424">
        <w:rPr>
          <w:rFonts w:ascii="Arial" w:hAnsi="Arial" w:cs="Arial"/>
          <w:sz w:val="22"/>
          <w:szCs w:val="22"/>
          <w:lang w:val="en"/>
        </w:rPr>
        <w:t>ing</w:t>
      </w:r>
      <w:r w:rsidR="00842FB8" w:rsidRPr="00AF3424">
        <w:rPr>
          <w:rFonts w:ascii="Arial" w:hAnsi="Arial" w:cs="Arial"/>
          <w:sz w:val="22"/>
          <w:szCs w:val="22"/>
          <w:lang w:val="en"/>
        </w:rPr>
        <w:t xml:space="preserve"> the delivery of a new Local Plan (and any subsequent review) for Hertsmere, with appropriate professional specialisms being deployed to support new development, policy development and delivery of infrastructure. </w:t>
      </w:r>
    </w:p>
    <w:p w14:paraId="23EEF9B1" w14:textId="77777777" w:rsidR="00842FB8" w:rsidRPr="008E2155" w:rsidRDefault="00842FB8" w:rsidP="00AF342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12"/>
          <w:szCs w:val="12"/>
          <w:lang w:val="en"/>
        </w:rPr>
      </w:pPr>
    </w:p>
    <w:p w14:paraId="21EDC4BC" w14:textId="171CE6B0" w:rsidR="00842FB8" w:rsidRPr="00AF3424" w:rsidRDefault="00842FB8" w:rsidP="00AF342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  <w:lang w:val="en"/>
        </w:rPr>
      </w:pPr>
      <w:r w:rsidRPr="00AF3424">
        <w:rPr>
          <w:rFonts w:ascii="Arial" w:hAnsi="Arial" w:cs="Arial"/>
          <w:sz w:val="22"/>
          <w:szCs w:val="22"/>
          <w:lang w:val="en"/>
        </w:rPr>
        <w:t xml:space="preserve">The role will lead the collection and monitoring of planning obligations under Section 106 and through the Community Infrastructure Levy. </w:t>
      </w:r>
    </w:p>
    <w:p w14:paraId="39A11413" w14:textId="77777777" w:rsidR="000F21B3" w:rsidRPr="00AF3424" w:rsidRDefault="000F21B3" w:rsidP="00AF342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  <w:lang w:val="en"/>
        </w:rPr>
      </w:pPr>
    </w:p>
    <w:p w14:paraId="738BE415" w14:textId="77777777" w:rsidR="005E54A2" w:rsidRPr="00AF3424" w:rsidRDefault="005E54A2" w:rsidP="00AF3424">
      <w:pPr>
        <w:spacing w:line="276" w:lineRule="auto"/>
        <w:ind w:right="566"/>
        <w:rPr>
          <w:rFonts w:ascii="Arial" w:hAnsi="Arial" w:cs="Arial"/>
          <w:b/>
          <w:sz w:val="22"/>
          <w:szCs w:val="22"/>
        </w:rPr>
      </w:pPr>
      <w:r w:rsidRPr="00AF3424">
        <w:rPr>
          <w:rFonts w:ascii="Arial" w:hAnsi="Arial" w:cs="Arial"/>
          <w:b/>
          <w:sz w:val="22"/>
          <w:szCs w:val="22"/>
        </w:rPr>
        <w:t xml:space="preserve">MAIN DUTIES:   </w:t>
      </w:r>
    </w:p>
    <w:p w14:paraId="58B9E8E5" w14:textId="77777777" w:rsidR="001F0DF8" w:rsidRPr="007D09D9" w:rsidRDefault="001F0DF8" w:rsidP="00AF342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12"/>
          <w:szCs w:val="12"/>
          <w:lang w:eastAsia="en-GB"/>
        </w:rPr>
      </w:pPr>
    </w:p>
    <w:p w14:paraId="6F288F5A" w14:textId="77777777" w:rsidR="00F709E0" w:rsidRPr="00AF3424" w:rsidRDefault="00F709E0" w:rsidP="00AF3424">
      <w:pPr>
        <w:spacing w:line="276" w:lineRule="auto"/>
        <w:ind w:right="-45"/>
        <w:rPr>
          <w:rFonts w:ascii="Arial" w:hAnsi="Arial" w:cs="Arial"/>
          <w:sz w:val="22"/>
          <w:szCs w:val="22"/>
        </w:rPr>
      </w:pPr>
      <w:r w:rsidRPr="00AF3424">
        <w:rPr>
          <w:rFonts w:ascii="Arial" w:hAnsi="Arial" w:cs="Arial"/>
          <w:sz w:val="22"/>
          <w:szCs w:val="22"/>
        </w:rPr>
        <w:t>The following key tasks and accountabilities are a guide to the range and level of work expected of the role. The post holder will be given a portfolio of projects which may be within some or all of the planning functions.</w:t>
      </w:r>
    </w:p>
    <w:p w14:paraId="02105AB2" w14:textId="77777777" w:rsidR="001F0DF8" w:rsidRPr="008E041D" w:rsidRDefault="001F0DF8" w:rsidP="00AF342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12"/>
          <w:szCs w:val="12"/>
          <w:lang w:eastAsia="en-GB"/>
        </w:rPr>
      </w:pPr>
    </w:p>
    <w:p w14:paraId="487420D3" w14:textId="77777777" w:rsidR="008A70B2" w:rsidRPr="00AF3424" w:rsidRDefault="008A70B2" w:rsidP="00AF3424">
      <w:pPr>
        <w:pStyle w:val="ListParagraph"/>
        <w:autoSpaceDE w:val="0"/>
        <w:autoSpaceDN w:val="0"/>
        <w:adjustRightInd w:val="0"/>
        <w:spacing w:line="276" w:lineRule="auto"/>
        <w:ind w:left="360" w:hanging="360"/>
        <w:rPr>
          <w:rFonts w:ascii="Arial" w:hAnsi="Arial" w:cs="Arial"/>
          <w:b/>
          <w:sz w:val="22"/>
          <w:szCs w:val="22"/>
          <w:lang w:eastAsia="en-GB"/>
        </w:rPr>
      </w:pPr>
      <w:r w:rsidRPr="00AF3424">
        <w:rPr>
          <w:rFonts w:ascii="Arial" w:hAnsi="Arial" w:cs="Arial"/>
          <w:b/>
          <w:sz w:val="22"/>
          <w:szCs w:val="22"/>
          <w:lang w:eastAsia="en-GB"/>
        </w:rPr>
        <w:t xml:space="preserve">General </w:t>
      </w:r>
    </w:p>
    <w:p w14:paraId="2A1C2768" w14:textId="77777777" w:rsidR="008A70B2" w:rsidRPr="007D09D9" w:rsidRDefault="008A70B2" w:rsidP="00AF342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12"/>
          <w:szCs w:val="12"/>
          <w:lang w:eastAsia="en-GB"/>
        </w:rPr>
      </w:pPr>
    </w:p>
    <w:p w14:paraId="152088B7" w14:textId="77777777" w:rsidR="00034D27" w:rsidRPr="00AF3424" w:rsidRDefault="00034D27" w:rsidP="00AF3424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360"/>
        <w:rPr>
          <w:rFonts w:ascii="Arial" w:hAnsi="Arial" w:cs="Arial"/>
          <w:sz w:val="22"/>
          <w:szCs w:val="22"/>
          <w:lang w:eastAsia="en-GB"/>
        </w:rPr>
      </w:pPr>
      <w:r w:rsidRPr="00AF3424">
        <w:rPr>
          <w:rFonts w:ascii="Arial" w:hAnsi="Arial" w:cs="Arial"/>
          <w:sz w:val="22"/>
          <w:szCs w:val="22"/>
          <w:lang w:eastAsia="en-GB"/>
        </w:rPr>
        <w:t xml:space="preserve">To contribute </w:t>
      </w:r>
      <w:r w:rsidR="00A973EE" w:rsidRPr="00AF3424">
        <w:rPr>
          <w:rFonts w:ascii="Arial" w:hAnsi="Arial" w:cs="Arial"/>
          <w:sz w:val="22"/>
          <w:szCs w:val="22"/>
          <w:lang w:eastAsia="en-GB"/>
        </w:rPr>
        <w:t xml:space="preserve">to </w:t>
      </w:r>
      <w:r w:rsidRPr="00AF3424">
        <w:rPr>
          <w:rFonts w:ascii="Arial" w:hAnsi="Arial" w:cs="Arial"/>
          <w:sz w:val="22"/>
          <w:szCs w:val="22"/>
          <w:lang w:eastAsia="en-GB"/>
        </w:rPr>
        <w:t>the delivery of an efficient and effective</w:t>
      </w:r>
      <w:r w:rsidR="00002B0A" w:rsidRPr="00AF3424">
        <w:rPr>
          <w:rFonts w:ascii="Arial" w:hAnsi="Arial" w:cs="Arial"/>
          <w:sz w:val="22"/>
          <w:szCs w:val="22"/>
        </w:rPr>
        <w:t xml:space="preserve"> Planning Strategy </w:t>
      </w:r>
      <w:r w:rsidR="00AF23F5" w:rsidRPr="00AF3424">
        <w:rPr>
          <w:rFonts w:ascii="Arial" w:hAnsi="Arial" w:cs="Arial"/>
          <w:sz w:val="22"/>
          <w:szCs w:val="22"/>
        </w:rPr>
        <w:t xml:space="preserve">and Implementation </w:t>
      </w:r>
      <w:r w:rsidR="00002B0A" w:rsidRPr="00AF3424">
        <w:rPr>
          <w:rFonts w:ascii="Arial" w:hAnsi="Arial" w:cs="Arial"/>
          <w:sz w:val="22"/>
          <w:szCs w:val="22"/>
        </w:rPr>
        <w:t xml:space="preserve">Team </w:t>
      </w:r>
      <w:r w:rsidRPr="00AF3424">
        <w:rPr>
          <w:rFonts w:ascii="Arial" w:hAnsi="Arial" w:cs="Arial"/>
          <w:sz w:val="22"/>
          <w:szCs w:val="22"/>
          <w:lang w:eastAsia="en-GB"/>
        </w:rPr>
        <w:t xml:space="preserve">for the Borough, including engagement with </w:t>
      </w:r>
      <w:r w:rsidR="008A70B2" w:rsidRPr="00AF3424">
        <w:rPr>
          <w:rFonts w:ascii="Arial" w:hAnsi="Arial" w:cs="Arial"/>
          <w:sz w:val="22"/>
          <w:szCs w:val="22"/>
          <w:lang w:eastAsia="en-GB"/>
        </w:rPr>
        <w:t>infrastructure provide</w:t>
      </w:r>
      <w:r w:rsidR="00AF23F5" w:rsidRPr="00AF3424">
        <w:rPr>
          <w:rFonts w:ascii="Arial" w:hAnsi="Arial" w:cs="Arial"/>
          <w:sz w:val="22"/>
          <w:szCs w:val="22"/>
          <w:lang w:eastAsia="en-GB"/>
        </w:rPr>
        <w:t>r</w:t>
      </w:r>
      <w:r w:rsidR="008A70B2" w:rsidRPr="00AF3424">
        <w:rPr>
          <w:rFonts w:ascii="Arial" w:hAnsi="Arial" w:cs="Arial"/>
          <w:sz w:val="22"/>
          <w:szCs w:val="22"/>
          <w:lang w:eastAsia="en-GB"/>
        </w:rPr>
        <w:t>s, developers</w:t>
      </w:r>
      <w:r w:rsidRPr="00AF3424">
        <w:rPr>
          <w:rFonts w:ascii="Arial" w:hAnsi="Arial" w:cs="Arial"/>
          <w:sz w:val="22"/>
          <w:szCs w:val="22"/>
          <w:lang w:eastAsia="en-GB"/>
        </w:rPr>
        <w:t xml:space="preserve"> and other key bodies in the delivery of quality developments</w:t>
      </w:r>
      <w:r w:rsidR="00AF23F5" w:rsidRPr="00AF3424">
        <w:rPr>
          <w:rFonts w:ascii="Arial" w:hAnsi="Arial" w:cs="Arial"/>
          <w:sz w:val="22"/>
          <w:szCs w:val="22"/>
          <w:lang w:eastAsia="en-GB"/>
        </w:rPr>
        <w:t>, supporting infrastructure</w:t>
      </w:r>
      <w:r w:rsidRPr="00AF3424">
        <w:rPr>
          <w:rFonts w:ascii="Arial" w:hAnsi="Arial" w:cs="Arial"/>
          <w:sz w:val="22"/>
          <w:szCs w:val="22"/>
          <w:lang w:eastAsia="en-GB"/>
        </w:rPr>
        <w:t xml:space="preserve"> and a robust planning policy framework</w:t>
      </w:r>
      <w:r w:rsidR="00AF23F5" w:rsidRPr="00AF3424">
        <w:rPr>
          <w:rFonts w:ascii="Arial" w:hAnsi="Arial" w:cs="Arial"/>
          <w:sz w:val="22"/>
          <w:szCs w:val="22"/>
          <w:lang w:eastAsia="en-GB"/>
        </w:rPr>
        <w:t>.</w:t>
      </w:r>
    </w:p>
    <w:p w14:paraId="1C299658" w14:textId="77777777" w:rsidR="00034D27" w:rsidRPr="00AF3424" w:rsidRDefault="00034D27" w:rsidP="00AF3424">
      <w:pPr>
        <w:pStyle w:val="ListParagraph"/>
        <w:autoSpaceDE w:val="0"/>
        <w:autoSpaceDN w:val="0"/>
        <w:adjustRightInd w:val="0"/>
        <w:spacing w:line="276" w:lineRule="auto"/>
        <w:ind w:left="360"/>
        <w:rPr>
          <w:rFonts w:ascii="Arial" w:hAnsi="Arial" w:cs="Arial"/>
          <w:sz w:val="22"/>
          <w:szCs w:val="22"/>
          <w:lang w:eastAsia="en-GB"/>
        </w:rPr>
      </w:pPr>
    </w:p>
    <w:p w14:paraId="02797AD9" w14:textId="77777777" w:rsidR="00034D27" w:rsidRPr="00AF3424" w:rsidRDefault="00034D27" w:rsidP="00AF3424">
      <w:pPr>
        <w:numPr>
          <w:ilvl w:val="0"/>
          <w:numId w:val="41"/>
        </w:numPr>
        <w:spacing w:line="276" w:lineRule="auto"/>
        <w:ind w:left="360"/>
        <w:rPr>
          <w:rFonts w:ascii="Arial" w:hAnsi="Arial" w:cs="Arial"/>
          <w:sz w:val="22"/>
          <w:szCs w:val="22"/>
        </w:rPr>
      </w:pPr>
      <w:r w:rsidRPr="00AF3424">
        <w:rPr>
          <w:rFonts w:ascii="Arial" w:hAnsi="Arial" w:cs="Arial"/>
          <w:sz w:val="22"/>
          <w:szCs w:val="22"/>
        </w:rPr>
        <w:t xml:space="preserve">To </w:t>
      </w:r>
      <w:r w:rsidR="001A4DDA" w:rsidRPr="00AF3424">
        <w:rPr>
          <w:rFonts w:ascii="Arial" w:hAnsi="Arial" w:cs="Arial"/>
          <w:sz w:val="22"/>
          <w:szCs w:val="22"/>
        </w:rPr>
        <w:t xml:space="preserve">assist in the </w:t>
      </w:r>
      <w:r w:rsidRPr="00AF3424">
        <w:rPr>
          <w:rFonts w:ascii="Arial" w:hAnsi="Arial" w:cs="Arial"/>
          <w:sz w:val="22"/>
          <w:szCs w:val="22"/>
        </w:rPr>
        <w:t>Council’s effective corporate governance and the formulation of corporate strategy, plans and targets; contributing to the delivery of the Council</w:t>
      </w:r>
      <w:r w:rsidR="00002B0A" w:rsidRPr="00AF3424">
        <w:rPr>
          <w:rFonts w:ascii="Arial" w:hAnsi="Arial" w:cs="Arial"/>
          <w:sz w:val="22"/>
          <w:szCs w:val="22"/>
        </w:rPr>
        <w:t>’</w:t>
      </w:r>
      <w:r w:rsidRPr="00AF3424">
        <w:rPr>
          <w:rFonts w:ascii="Arial" w:hAnsi="Arial" w:cs="Arial"/>
          <w:sz w:val="22"/>
          <w:szCs w:val="22"/>
        </w:rPr>
        <w:t>s corporate vision and strategic objectives.</w:t>
      </w:r>
      <w:r w:rsidR="00D50E7C" w:rsidRPr="00AF3424">
        <w:rPr>
          <w:rFonts w:ascii="Arial" w:hAnsi="Arial" w:cs="Arial"/>
          <w:sz w:val="22"/>
          <w:szCs w:val="22"/>
        </w:rPr>
        <w:t xml:space="preserve"> </w:t>
      </w:r>
    </w:p>
    <w:p w14:paraId="096A9840" w14:textId="77777777" w:rsidR="008556E2" w:rsidRPr="00AF3424" w:rsidRDefault="008556E2" w:rsidP="00AF3424">
      <w:pPr>
        <w:spacing w:line="276" w:lineRule="auto"/>
        <w:rPr>
          <w:rFonts w:ascii="Arial" w:hAnsi="Arial" w:cs="Arial"/>
          <w:sz w:val="22"/>
          <w:szCs w:val="22"/>
          <w:lang w:eastAsia="en-GB"/>
        </w:rPr>
      </w:pPr>
    </w:p>
    <w:p w14:paraId="595F7251" w14:textId="77777777" w:rsidR="00622247" w:rsidRPr="00AF3424" w:rsidRDefault="00622247" w:rsidP="00AF3424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360"/>
        <w:rPr>
          <w:rFonts w:ascii="Arial" w:hAnsi="Arial" w:cs="Arial"/>
          <w:sz w:val="22"/>
          <w:szCs w:val="22"/>
          <w:lang w:eastAsia="en-GB"/>
        </w:rPr>
      </w:pPr>
      <w:r w:rsidRPr="00AF3424">
        <w:rPr>
          <w:rFonts w:ascii="Arial" w:hAnsi="Arial" w:cs="Arial"/>
          <w:sz w:val="22"/>
          <w:szCs w:val="22"/>
          <w:lang w:eastAsia="en-GB"/>
        </w:rPr>
        <w:t xml:space="preserve">To </w:t>
      </w:r>
      <w:r w:rsidR="00AF23F5" w:rsidRPr="00AF3424">
        <w:rPr>
          <w:rFonts w:ascii="Arial" w:hAnsi="Arial" w:cs="Arial"/>
          <w:sz w:val="22"/>
          <w:szCs w:val="22"/>
          <w:lang w:eastAsia="en-GB"/>
        </w:rPr>
        <w:t xml:space="preserve">lead on and oversee </w:t>
      </w:r>
      <w:r w:rsidR="00FC3D92" w:rsidRPr="00AF3424">
        <w:rPr>
          <w:rFonts w:ascii="Arial" w:hAnsi="Arial" w:cs="Arial"/>
          <w:sz w:val="22"/>
          <w:szCs w:val="22"/>
          <w:lang w:eastAsia="en-GB"/>
        </w:rPr>
        <w:t>technical work</w:t>
      </w:r>
      <w:r w:rsidR="00AF23F5" w:rsidRPr="00AF3424">
        <w:rPr>
          <w:rFonts w:ascii="Arial" w:hAnsi="Arial" w:cs="Arial"/>
          <w:sz w:val="22"/>
          <w:szCs w:val="22"/>
          <w:lang w:eastAsia="en-GB"/>
        </w:rPr>
        <w:t>/procurement</w:t>
      </w:r>
      <w:r w:rsidRPr="00AF3424">
        <w:rPr>
          <w:rFonts w:ascii="Arial" w:hAnsi="Arial" w:cs="Arial"/>
          <w:sz w:val="22"/>
          <w:szCs w:val="22"/>
          <w:lang w:eastAsia="en-GB"/>
        </w:rPr>
        <w:t xml:space="preserve"> </w:t>
      </w:r>
      <w:r w:rsidR="00FC3D92" w:rsidRPr="00AF3424">
        <w:rPr>
          <w:rFonts w:ascii="Arial" w:hAnsi="Arial" w:cs="Arial"/>
          <w:sz w:val="22"/>
          <w:szCs w:val="22"/>
          <w:lang w:eastAsia="en-GB"/>
        </w:rPr>
        <w:t>to provide a robust evidence base</w:t>
      </w:r>
      <w:r w:rsidR="00A22783" w:rsidRPr="00AF3424">
        <w:rPr>
          <w:rFonts w:ascii="Arial" w:hAnsi="Arial" w:cs="Arial"/>
          <w:sz w:val="22"/>
          <w:szCs w:val="22"/>
          <w:lang w:eastAsia="en-GB"/>
        </w:rPr>
        <w:t xml:space="preserve"> on</w:t>
      </w:r>
      <w:r w:rsidRPr="00AF3424">
        <w:rPr>
          <w:rFonts w:ascii="Arial" w:hAnsi="Arial" w:cs="Arial"/>
          <w:sz w:val="22"/>
          <w:szCs w:val="22"/>
          <w:lang w:eastAsia="en-GB"/>
        </w:rPr>
        <w:t xml:space="preserve"> a wide range of planning </w:t>
      </w:r>
      <w:r w:rsidR="0070259C" w:rsidRPr="00AF3424">
        <w:rPr>
          <w:rFonts w:ascii="Arial" w:hAnsi="Arial" w:cs="Arial"/>
          <w:sz w:val="22"/>
          <w:szCs w:val="22"/>
          <w:lang w:eastAsia="en-GB"/>
        </w:rPr>
        <w:t xml:space="preserve">and related </w:t>
      </w:r>
      <w:r w:rsidRPr="00AF3424">
        <w:rPr>
          <w:rFonts w:ascii="Arial" w:hAnsi="Arial" w:cs="Arial"/>
          <w:sz w:val="22"/>
          <w:szCs w:val="22"/>
          <w:lang w:eastAsia="en-GB"/>
        </w:rPr>
        <w:t>matters.</w:t>
      </w:r>
    </w:p>
    <w:p w14:paraId="3DB17E8F" w14:textId="77777777" w:rsidR="00B552EA" w:rsidRPr="00AF3424" w:rsidRDefault="00B552EA" w:rsidP="00AF3424">
      <w:pPr>
        <w:pStyle w:val="ListParagraph"/>
        <w:autoSpaceDE w:val="0"/>
        <w:autoSpaceDN w:val="0"/>
        <w:adjustRightInd w:val="0"/>
        <w:spacing w:line="276" w:lineRule="auto"/>
        <w:ind w:left="360"/>
        <w:rPr>
          <w:rFonts w:ascii="Arial" w:hAnsi="Arial" w:cs="Arial"/>
          <w:sz w:val="22"/>
          <w:szCs w:val="22"/>
          <w:lang w:eastAsia="en-GB"/>
        </w:rPr>
      </w:pPr>
    </w:p>
    <w:p w14:paraId="5D510924" w14:textId="4ACABA84" w:rsidR="002E276B" w:rsidRPr="00AF3424" w:rsidRDefault="002E276B" w:rsidP="00AF3424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360"/>
        <w:rPr>
          <w:rFonts w:ascii="Arial" w:hAnsi="Arial" w:cs="Arial"/>
          <w:sz w:val="22"/>
          <w:szCs w:val="22"/>
          <w:lang w:eastAsia="en-GB"/>
        </w:rPr>
      </w:pPr>
      <w:r w:rsidRPr="00AF3424">
        <w:rPr>
          <w:rFonts w:ascii="Arial" w:hAnsi="Arial" w:cs="Arial"/>
          <w:sz w:val="22"/>
          <w:szCs w:val="22"/>
          <w:lang w:eastAsia="en-GB"/>
        </w:rPr>
        <w:lastRenderedPageBreak/>
        <w:t xml:space="preserve">To deputise for </w:t>
      </w:r>
      <w:r w:rsidR="001157A8" w:rsidRPr="00AF3424">
        <w:rPr>
          <w:rFonts w:ascii="Arial" w:hAnsi="Arial" w:cs="Arial"/>
          <w:sz w:val="22"/>
          <w:szCs w:val="22"/>
          <w:lang w:eastAsia="en-GB"/>
        </w:rPr>
        <w:t xml:space="preserve">the </w:t>
      </w:r>
      <w:r w:rsidR="00622247" w:rsidRPr="00AF3424">
        <w:rPr>
          <w:rFonts w:ascii="Arial" w:hAnsi="Arial" w:cs="Arial"/>
          <w:sz w:val="22"/>
          <w:szCs w:val="22"/>
          <w:lang w:eastAsia="en-GB"/>
        </w:rPr>
        <w:t>Planning Strategy</w:t>
      </w:r>
      <w:r w:rsidR="00E53FF2" w:rsidRPr="00AF3424">
        <w:rPr>
          <w:rFonts w:ascii="Arial" w:hAnsi="Arial" w:cs="Arial"/>
          <w:sz w:val="22"/>
          <w:szCs w:val="22"/>
          <w:lang w:eastAsia="en-GB"/>
        </w:rPr>
        <w:t xml:space="preserve"> </w:t>
      </w:r>
      <w:r w:rsidR="0024680B" w:rsidRPr="00AF3424">
        <w:rPr>
          <w:rFonts w:ascii="Arial" w:hAnsi="Arial" w:cs="Arial"/>
          <w:sz w:val="22"/>
          <w:szCs w:val="22"/>
          <w:lang w:eastAsia="en-GB"/>
        </w:rPr>
        <w:t xml:space="preserve">&amp; </w:t>
      </w:r>
      <w:r w:rsidR="00AF23F5" w:rsidRPr="00AF3424">
        <w:rPr>
          <w:rFonts w:ascii="Arial" w:hAnsi="Arial" w:cs="Arial"/>
          <w:sz w:val="22"/>
          <w:szCs w:val="22"/>
          <w:lang w:eastAsia="en-GB"/>
        </w:rPr>
        <w:t xml:space="preserve">Implementation </w:t>
      </w:r>
      <w:r w:rsidR="00E53FF2" w:rsidRPr="00AF3424">
        <w:rPr>
          <w:rFonts w:ascii="Arial" w:hAnsi="Arial" w:cs="Arial"/>
          <w:sz w:val="22"/>
          <w:szCs w:val="22"/>
          <w:lang w:eastAsia="en-GB"/>
        </w:rPr>
        <w:t>Manager</w:t>
      </w:r>
      <w:r w:rsidRPr="00AF3424">
        <w:rPr>
          <w:rFonts w:ascii="Arial" w:hAnsi="Arial" w:cs="Arial"/>
          <w:sz w:val="22"/>
          <w:szCs w:val="22"/>
          <w:lang w:eastAsia="en-GB"/>
        </w:rPr>
        <w:t xml:space="preserve"> as required</w:t>
      </w:r>
      <w:r w:rsidR="00D50E7C" w:rsidRPr="00AF3424">
        <w:rPr>
          <w:rFonts w:ascii="Arial" w:hAnsi="Arial" w:cs="Arial"/>
          <w:sz w:val="22"/>
          <w:szCs w:val="22"/>
          <w:lang w:eastAsia="en-GB"/>
        </w:rPr>
        <w:t xml:space="preserve">, and to </w:t>
      </w:r>
      <w:r w:rsidR="00D50E7C" w:rsidRPr="00AF3424">
        <w:rPr>
          <w:rFonts w:ascii="Arial" w:hAnsi="Arial" w:cs="Arial"/>
          <w:sz w:val="22"/>
          <w:szCs w:val="22"/>
        </w:rPr>
        <w:t>and to lead on budget monitoring for the team</w:t>
      </w:r>
      <w:r w:rsidR="0070259C" w:rsidRPr="00AF3424">
        <w:rPr>
          <w:rFonts w:ascii="Arial" w:hAnsi="Arial" w:cs="Arial"/>
          <w:sz w:val="22"/>
          <w:szCs w:val="22"/>
          <w:lang w:eastAsia="en-GB"/>
        </w:rPr>
        <w:t>.</w:t>
      </w:r>
    </w:p>
    <w:p w14:paraId="08D89814" w14:textId="77777777" w:rsidR="002E276B" w:rsidRPr="00AF3424" w:rsidRDefault="002E276B" w:rsidP="00AF3424">
      <w:pPr>
        <w:spacing w:line="276" w:lineRule="auto"/>
        <w:rPr>
          <w:rFonts w:ascii="Arial" w:hAnsi="Arial" w:cs="Arial"/>
          <w:sz w:val="22"/>
          <w:szCs w:val="22"/>
          <w:lang w:eastAsia="en-GB"/>
        </w:rPr>
      </w:pPr>
    </w:p>
    <w:p w14:paraId="784EDD40" w14:textId="697576DD" w:rsidR="000851B0" w:rsidRPr="00AF3424" w:rsidRDefault="000851B0" w:rsidP="00AF3424">
      <w:pPr>
        <w:numPr>
          <w:ilvl w:val="0"/>
          <w:numId w:val="41"/>
        </w:numPr>
        <w:tabs>
          <w:tab w:val="left" w:pos="851"/>
        </w:tabs>
        <w:spacing w:line="276" w:lineRule="auto"/>
        <w:ind w:left="360"/>
        <w:contextualSpacing/>
        <w:rPr>
          <w:rFonts w:ascii="Arial" w:hAnsi="Arial" w:cs="Arial"/>
          <w:sz w:val="22"/>
          <w:szCs w:val="22"/>
        </w:rPr>
      </w:pPr>
      <w:r w:rsidRPr="00AF3424">
        <w:rPr>
          <w:rFonts w:ascii="Arial" w:hAnsi="Arial" w:cs="Arial"/>
          <w:sz w:val="22"/>
          <w:szCs w:val="22"/>
        </w:rPr>
        <w:t xml:space="preserve">To work with the </w:t>
      </w:r>
      <w:r w:rsidR="00622247" w:rsidRPr="00AF3424">
        <w:rPr>
          <w:rFonts w:ascii="Arial" w:hAnsi="Arial" w:cs="Arial"/>
          <w:sz w:val="22"/>
          <w:szCs w:val="22"/>
        </w:rPr>
        <w:t>Planning Strategy</w:t>
      </w:r>
      <w:r w:rsidRPr="00AF3424">
        <w:rPr>
          <w:rFonts w:ascii="Arial" w:hAnsi="Arial" w:cs="Arial"/>
          <w:sz w:val="22"/>
          <w:szCs w:val="22"/>
        </w:rPr>
        <w:t xml:space="preserve"> </w:t>
      </w:r>
      <w:r w:rsidR="0024680B" w:rsidRPr="00AF3424">
        <w:rPr>
          <w:rFonts w:ascii="Arial" w:hAnsi="Arial" w:cs="Arial"/>
          <w:sz w:val="22"/>
          <w:szCs w:val="22"/>
        </w:rPr>
        <w:t xml:space="preserve">&amp; </w:t>
      </w:r>
      <w:r w:rsidR="0070259C" w:rsidRPr="00AF3424">
        <w:rPr>
          <w:rFonts w:ascii="Arial" w:hAnsi="Arial" w:cs="Arial"/>
          <w:sz w:val="22"/>
          <w:szCs w:val="22"/>
        </w:rPr>
        <w:t xml:space="preserve">Implementation </w:t>
      </w:r>
      <w:r w:rsidRPr="00AF3424">
        <w:rPr>
          <w:rFonts w:ascii="Arial" w:hAnsi="Arial" w:cs="Arial"/>
          <w:sz w:val="22"/>
          <w:szCs w:val="22"/>
        </w:rPr>
        <w:t xml:space="preserve">Manager </w:t>
      </w:r>
      <w:r w:rsidR="00A22783" w:rsidRPr="00AF3424">
        <w:rPr>
          <w:rFonts w:ascii="Arial" w:hAnsi="Arial" w:cs="Arial"/>
          <w:sz w:val="22"/>
          <w:szCs w:val="22"/>
        </w:rPr>
        <w:t>to provide service</w:t>
      </w:r>
      <w:r w:rsidRPr="00AF3424">
        <w:rPr>
          <w:rFonts w:ascii="Arial" w:hAnsi="Arial" w:cs="Arial"/>
          <w:sz w:val="22"/>
          <w:szCs w:val="22"/>
        </w:rPr>
        <w:t xml:space="preserve"> input into all relevant committee processes, from a team perspective, in conjunction with Democratic Services. To supervise the preparation of all relevant Committee and Panel (including the </w:t>
      </w:r>
      <w:r w:rsidR="00FC3D92" w:rsidRPr="00AF3424">
        <w:rPr>
          <w:rFonts w:ascii="Arial" w:hAnsi="Arial" w:cs="Arial"/>
          <w:sz w:val="22"/>
          <w:szCs w:val="22"/>
        </w:rPr>
        <w:t xml:space="preserve">Member </w:t>
      </w:r>
      <w:r w:rsidRPr="00AF3424">
        <w:rPr>
          <w:rFonts w:ascii="Arial" w:hAnsi="Arial" w:cs="Arial"/>
          <w:sz w:val="22"/>
          <w:szCs w:val="22"/>
        </w:rPr>
        <w:t>Planning Panel and CIL Panel)</w:t>
      </w:r>
      <w:r w:rsidR="00622247" w:rsidRPr="00AF3424">
        <w:rPr>
          <w:rFonts w:ascii="Arial" w:hAnsi="Arial" w:cs="Arial"/>
          <w:sz w:val="22"/>
          <w:szCs w:val="22"/>
        </w:rPr>
        <w:t xml:space="preserve"> </w:t>
      </w:r>
      <w:r w:rsidR="008556E2" w:rsidRPr="00AF3424">
        <w:rPr>
          <w:rFonts w:ascii="Arial" w:hAnsi="Arial" w:cs="Arial"/>
          <w:sz w:val="22"/>
          <w:szCs w:val="22"/>
        </w:rPr>
        <w:t>a</w:t>
      </w:r>
      <w:r w:rsidRPr="00AF3424">
        <w:rPr>
          <w:rFonts w:ascii="Arial" w:hAnsi="Arial" w:cs="Arial"/>
          <w:sz w:val="22"/>
          <w:szCs w:val="22"/>
        </w:rPr>
        <w:t xml:space="preserve">gendas ensuring the provision of </w:t>
      </w:r>
      <w:r w:rsidR="00127329" w:rsidRPr="00AF3424">
        <w:rPr>
          <w:rFonts w:ascii="Arial" w:hAnsi="Arial" w:cs="Arial"/>
          <w:sz w:val="22"/>
          <w:szCs w:val="22"/>
        </w:rPr>
        <w:t>high-quality</w:t>
      </w:r>
      <w:r w:rsidRPr="00AF3424">
        <w:rPr>
          <w:rFonts w:ascii="Arial" w:hAnsi="Arial" w:cs="Arial"/>
          <w:sz w:val="22"/>
          <w:szCs w:val="22"/>
        </w:rPr>
        <w:t xml:space="preserve"> reports to agreed timescales and to represent the Council at pre</w:t>
      </w:r>
      <w:r w:rsidR="008556E2" w:rsidRPr="00AF3424">
        <w:rPr>
          <w:rFonts w:ascii="Arial" w:hAnsi="Arial" w:cs="Arial"/>
          <w:sz w:val="22"/>
          <w:szCs w:val="22"/>
        </w:rPr>
        <w:t>-</w:t>
      </w:r>
      <w:r w:rsidRPr="00AF3424">
        <w:rPr>
          <w:rFonts w:ascii="Arial" w:hAnsi="Arial" w:cs="Arial"/>
          <w:sz w:val="22"/>
          <w:szCs w:val="22"/>
        </w:rPr>
        <w:t>Committee briefings and Committee meetings.</w:t>
      </w:r>
    </w:p>
    <w:p w14:paraId="048AE3FA" w14:textId="77777777" w:rsidR="002E276B" w:rsidRPr="00AF3424" w:rsidRDefault="002E276B" w:rsidP="00AF3424">
      <w:pPr>
        <w:spacing w:line="276" w:lineRule="auto"/>
        <w:rPr>
          <w:rFonts w:ascii="Arial" w:hAnsi="Arial" w:cs="Arial"/>
          <w:sz w:val="22"/>
          <w:szCs w:val="22"/>
          <w:lang w:eastAsia="en-GB"/>
        </w:rPr>
      </w:pPr>
    </w:p>
    <w:p w14:paraId="5F58ADE2" w14:textId="77777777" w:rsidR="000851B0" w:rsidRPr="00AF3424" w:rsidRDefault="001F0DF8" w:rsidP="00AF3424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360"/>
        <w:contextualSpacing/>
        <w:rPr>
          <w:rFonts w:ascii="Arial" w:hAnsi="Arial" w:cs="Arial"/>
          <w:sz w:val="22"/>
          <w:szCs w:val="22"/>
        </w:rPr>
      </w:pPr>
      <w:r w:rsidRPr="00AF3424">
        <w:rPr>
          <w:rFonts w:ascii="Arial" w:hAnsi="Arial" w:cs="Arial"/>
          <w:sz w:val="22"/>
          <w:szCs w:val="22"/>
          <w:lang w:eastAsia="en-GB"/>
        </w:rPr>
        <w:t>To utilise information technology to improve service delivery and to</w:t>
      </w:r>
      <w:r w:rsidR="002E276B" w:rsidRPr="00AF3424">
        <w:rPr>
          <w:rFonts w:ascii="Arial" w:hAnsi="Arial" w:cs="Arial"/>
          <w:sz w:val="22"/>
          <w:szCs w:val="22"/>
          <w:lang w:eastAsia="en-GB"/>
        </w:rPr>
        <w:t xml:space="preserve"> </w:t>
      </w:r>
      <w:r w:rsidRPr="00AF3424">
        <w:rPr>
          <w:rFonts w:ascii="Arial" w:hAnsi="Arial" w:cs="Arial"/>
          <w:sz w:val="22"/>
          <w:szCs w:val="22"/>
          <w:lang w:eastAsia="en-GB"/>
        </w:rPr>
        <w:t>encourage staff to work innovatively to maximise resources.</w:t>
      </w:r>
      <w:r w:rsidR="000851B0" w:rsidRPr="00AF3424">
        <w:rPr>
          <w:rFonts w:ascii="Arial" w:hAnsi="Arial" w:cs="Arial"/>
          <w:sz w:val="22"/>
          <w:szCs w:val="22"/>
          <w:lang w:eastAsia="en-GB"/>
        </w:rPr>
        <w:t xml:space="preserve"> </w:t>
      </w:r>
    </w:p>
    <w:p w14:paraId="68139C8D" w14:textId="77777777" w:rsidR="000851B0" w:rsidRPr="00AF3424" w:rsidRDefault="000851B0" w:rsidP="00AF3424">
      <w:pPr>
        <w:pStyle w:val="ListParagraph"/>
        <w:spacing w:line="276" w:lineRule="auto"/>
        <w:ind w:left="360"/>
        <w:rPr>
          <w:rFonts w:ascii="Arial" w:hAnsi="Arial" w:cs="Arial"/>
          <w:sz w:val="22"/>
          <w:szCs w:val="22"/>
          <w:lang w:eastAsia="en-GB"/>
        </w:rPr>
      </w:pPr>
    </w:p>
    <w:p w14:paraId="5369CB2D" w14:textId="77777777" w:rsidR="001A4DDA" w:rsidRPr="00AF3424" w:rsidRDefault="001F0DF8" w:rsidP="00AF3424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360"/>
        <w:contextualSpacing/>
        <w:rPr>
          <w:rFonts w:ascii="Arial" w:hAnsi="Arial" w:cs="Arial"/>
          <w:sz w:val="22"/>
          <w:szCs w:val="22"/>
        </w:rPr>
      </w:pPr>
      <w:r w:rsidRPr="00AF3424">
        <w:rPr>
          <w:rFonts w:ascii="Arial" w:hAnsi="Arial" w:cs="Arial"/>
          <w:sz w:val="22"/>
          <w:szCs w:val="22"/>
          <w:lang w:eastAsia="en-GB"/>
        </w:rPr>
        <w:t>To represent the authority at a senior level when dealing with partners,</w:t>
      </w:r>
      <w:r w:rsidR="002E276B" w:rsidRPr="00AF3424">
        <w:rPr>
          <w:rFonts w:ascii="Arial" w:hAnsi="Arial" w:cs="Arial"/>
          <w:sz w:val="22"/>
          <w:szCs w:val="22"/>
          <w:lang w:eastAsia="en-GB"/>
        </w:rPr>
        <w:t xml:space="preserve"> </w:t>
      </w:r>
      <w:r w:rsidRPr="00AF3424">
        <w:rPr>
          <w:rFonts w:ascii="Arial" w:hAnsi="Arial" w:cs="Arial"/>
          <w:sz w:val="22"/>
          <w:szCs w:val="22"/>
          <w:lang w:eastAsia="en-GB"/>
        </w:rPr>
        <w:t>developers, and other interested parties to ensure a joined-up approach to</w:t>
      </w:r>
      <w:r w:rsidR="002E276B" w:rsidRPr="00AF3424">
        <w:rPr>
          <w:rFonts w:ascii="Arial" w:hAnsi="Arial" w:cs="Arial"/>
          <w:sz w:val="22"/>
          <w:szCs w:val="22"/>
          <w:lang w:eastAsia="en-GB"/>
        </w:rPr>
        <w:t xml:space="preserve"> </w:t>
      </w:r>
      <w:r w:rsidRPr="00AF3424">
        <w:rPr>
          <w:rFonts w:ascii="Arial" w:hAnsi="Arial" w:cs="Arial"/>
          <w:sz w:val="22"/>
          <w:szCs w:val="22"/>
          <w:lang w:eastAsia="en-GB"/>
        </w:rPr>
        <w:t>the delivery of the service, including interface with government departments.</w:t>
      </w:r>
    </w:p>
    <w:p w14:paraId="1CA46427" w14:textId="77777777" w:rsidR="001A4DDA" w:rsidRPr="00AF3424" w:rsidRDefault="001A4DDA" w:rsidP="00AF3424">
      <w:pPr>
        <w:pStyle w:val="ListParagraph"/>
        <w:spacing w:line="276" w:lineRule="auto"/>
        <w:ind w:left="360"/>
        <w:rPr>
          <w:rFonts w:ascii="Arial" w:hAnsi="Arial" w:cs="Arial"/>
          <w:sz w:val="22"/>
          <w:szCs w:val="22"/>
        </w:rPr>
      </w:pPr>
    </w:p>
    <w:p w14:paraId="69A2E7BC" w14:textId="77777777" w:rsidR="000F21B3" w:rsidRPr="00AF3424" w:rsidRDefault="000F21B3" w:rsidP="00AF3424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276" w:lineRule="auto"/>
        <w:ind w:left="360"/>
        <w:contextualSpacing/>
        <w:rPr>
          <w:rFonts w:ascii="Arial" w:hAnsi="Arial" w:cs="Arial"/>
          <w:sz w:val="22"/>
          <w:szCs w:val="22"/>
        </w:rPr>
      </w:pPr>
      <w:r w:rsidRPr="00AF3424">
        <w:rPr>
          <w:rFonts w:ascii="Arial" w:hAnsi="Arial" w:cs="Arial"/>
          <w:sz w:val="22"/>
          <w:szCs w:val="22"/>
        </w:rPr>
        <w:t xml:space="preserve">To </w:t>
      </w:r>
      <w:r w:rsidR="00A2234F" w:rsidRPr="00AF3424">
        <w:rPr>
          <w:rFonts w:ascii="Arial" w:hAnsi="Arial" w:cs="Arial"/>
          <w:sz w:val="22"/>
          <w:szCs w:val="22"/>
        </w:rPr>
        <w:t>lead on and oversee</w:t>
      </w:r>
      <w:r w:rsidRPr="00AF3424">
        <w:rPr>
          <w:rFonts w:ascii="Arial" w:hAnsi="Arial" w:cs="Arial"/>
          <w:sz w:val="22"/>
          <w:szCs w:val="22"/>
        </w:rPr>
        <w:t xml:space="preserve"> effective establishment and delivery of performance management measures </w:t>
      </w:r>
      <w:r w:rsidR="0070259C" w:rsidRPr="00AF3424">
        <w:rPr>
          <w:rFonts w:ascii="Arial" w:hAnsi="Arial" w:cs="Arial"/>
          <w:sz w:val="22"/>
          <w:szCs w:val="22"/>
        </w:rPr>
        <w:t xml:space="preserve">for the Planning Obligations and Implementation Team, </w:t>
      </w:r>
      <w:r w:rsidRPr="00AF3424">
        <w:rPr>
          <w:rFonts w:ascii="Arial" w:hAnsi="Arial" w:cs="Arial"/>
          <w:sz w:val="22"/>
          <w:szCs w:val="22"/>
        </w:rPr>
        <w:t xml:space="preserve">including quality management, cost effectiveness and continuous service improvement.  </w:t>
      </w:r>
    </w:p>
    <w:p w14:paraId="29A100A6" w14:textId="77777777" w:rsidR="00691CDB" w:rsidRPr="00AF3424" w:rsidRDefault="00691CDB" w:rsidP="00AF3424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20A2A29E" w14:textId="77777777" w:rsidR="001A4DDA" w:rsidRPr="00AF3424" w:rsidRDefault="001A4DDA" w:rsidP="00AF3424">
      <w:pPr>
        <w:pStyle w:val="ListParagraph"/>
        <w:numPr>
          <w:ilvl w:val="0"/>
          <w:numId w:val="41"/>
        </w:numPr>
        <w:spacing w:line="276" w:lineRule="auto"/>
        <w:ind w:left="360"/>
        <w:rPr>
          <w:rFonts w:ascii="Arial" w:hAnsi="Arial" w:cs="Arial"/>
          <w:sz w:val="22"/>
          <w:szCs w:val="22"/>
          <w:lang w:eastAsia="en-GB"/>
        </w:rPr>
      </w:pPr>
      <w:r w:rsidRPr="00AF3424">
        <w:rPr>
          <w:rFonts w:ascii="Arial" w:hAnsi="Arial" w:cs="Arial"/>
          <w:sz w:val="22"/>
          <w:szCs w:val="22"/>
          <w:lang w:eastAsia="en-GB"/>
        </w:rPr>
        <w:t xml:space="preserve">To regularly monitor work programmes, performance and quality targets of team members including </w:t>
      </w:r>
      <w:r w:rsidR="00FC3D92" w:rsidRPr="00AF3424">
        <w:rPr>
          <w:rFonts w:ascii="Arial" w:hAnsi="Arial" w:cs="Arial"/>
          <w:sz w:val="22"/>
          <w:szCs w:val="22"/>
          <w:lang w:eastAsia="en-GB"/>
        </w:rPr>
        <w:t>quarterly performance reviews</w:t>
      </w:r>
      <w:r w:rsidRPr="00AF3424">
        <w:rPr>
          <w:rFonts w:ascii="Arial" w:hAnsi="Arial" w:cs="Arial"/>
          <w:sz w:val="22"/>
          <w:szCs w:val="22"/>
          <w:lang w:eastAsia="en-GB"/>
        </w:rPr>
        <w:t>, one-to-one meetings and all other HR policies to ensure that the service meets agreed objectives and delivers a consistent approach.</w:t>
      </w:r>
    </w:p>
    <w:p w14:paraId="1A4557B9" w14:textId="77777777" w:rsidR="001A4DDA" w:rsidRPr="00AF3424" w:rsidRDefault="001A4DDA" w:rsidP="00AF3424">
      <w:pPr>
        <w:tabs>
          <w:tab w:val="left" w:pos="851"/>
        </w:tabs>
        <w:spacing w:line="276" w:lineRule="auto"/>
        <w:ind w:left="207" w:hanging="425"/>
        <w:contextualSpacing/>
        <w:rPr>
          <w:rFonts w:ascii="Arial" w:hAnsi="Arial" w:cs="Arial"/>
          <w:sz w:val="22"/>
          <w:szCs w:val="22"/>
        </w:rPr>
      </w:pPr>
    </w:p>
    <w:p w14:paraId="71432341" w14:textId="76531C78" w:rsidR="000F21B3" w:rsidRPr="00AF3424" w:rsidRDefault="0024680B" w:rsidP="00AF3424">
      <w:pPr>
        <w:pStyle w:val="ListParagraph"/>
        <w:numPr>
          <w:ilvl w:val="0"/>
          <w:numId w:val="41"/>
        </w:numPr>
        <w:tabs>
          <w:tab w:val="left" w:pos="851"/>
        </w:tabs>
        <w:spacing w:line="276" w:lineRule="auto"/>
        <w:ind w:left="360"/>
        <w:contextualSpacing/>
        <w:rPr>
          <w:rFonts w:ascii="Arial" w:hAnsi="Arial" w:cs="Arial"/>
          <w:sz w:val="22"/>
          <w:szCs w:val="22"/>
        </w:rPr>
      </w:pPr>
      <w:r w:rsidRPr="00AF3424">
        <w:rPr>
          <w:rFonts w:ascii="Arial" w:hAnsi="Arial" w:cs="Arial"/>
          <w:sz w:val="22"/>
          <w:szCs w:val="22"/>
        </w:rPr>
        <w:t>To p</w:t>
      </w:r>
      <w:r w:rsidR="000F21B3" w:rsidRPr="00AF3424">
        <w:rPr>
          <w:rFonts w:ascii="Arial" w:hAnsi="Arial" w:cs="Arial"/>
          <w:sz w:val="22"/>
          <w:szCs w:val="22"/>
        </w:rPr>
        <w:t>rovide expert professional advice and solutions in an intelligible and timely fashion to</w:t>
      </w:r>
      <w:r w:rsidR="00FC3D92" w:rsidRPr="00AF3424">
        <w:rPr>
          <w:rFonts w:ascii="Arial" w:hAnsi="Arial" w:cs="Arial"/>
          <w:sz w:val="22"/>
          <w:szCs w:val="22"/>
        </w:rPr>
        <w:t xml:space="preserve"> Chief Officers, </w:t>
      </w:r>
      <w:r w:rsidR="000F21B3" w:rsidRPr="00AF3424">
        <w:rPr>
          <w:rFonts w:ascii="Arial" w:hAnsi="Arial" w:cs="Arial"/>
          <w:sz w:val="22"/>
          <w:szCs w:val="22"/>
        </w:rPr>
        <w:t>elected members, regulators and other stakeholders.</w:t>
      </w:r>
    </w:p>
    <w:p w14:paraId="37AC66A8" w14:textId="77777777" w:rsidR="000F21B3" w:rsidRPr="00AF3424" w:rsidRDefault="000F21B3" w:rsidP="00AF3424">
      <w:pPr>
        <w:tabs>
          <w:tab w:val="left" w:pos="851"/>
        </w:tabs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6BEB0030" w14:textId="77777777" w:rsidR="000F21B3" w:rsidRPr="00AF3424" w:rsidRDefault="00490C46" w:rsidP="00AF3424">
      <w:pPr>
        <w:pStyle w:val="ListParagraph"/>
        <w:numPr>
          <w:ilvl w:val="0"/>
          <w:numId w:val="41"/>
        </w:numPr>
        <w:tabs>
          <w:tab w:val="left" w:pos="851"/>
        </w:tabs>
        <w:spacing w:line="276" w:lineRule="auto"/>
        <w:ind w:left="360"/>
        <w:contextualSpacing/>
        <w:rPr>
          <w:rFonts w:ascii="Arial" w:hAnsi="Arial" w:cs="Arial"/>
          <w:sz w:val="22"/>
          <w:szCs w:val="22"/>
        </w:rPr>
      </w:pPr>
      <w:r w:rsidRPr="00AF3424">
        <w:rPr>
          <w:rFonts w:ascii="Arial" w:hAnsi="Arial" w:cs="Arial"/>
          <w:bCs/>
          <w:sz w:val="22"/>
          <w:szCs w:val="22"/>
        </w:rPr>
        <w:t xml:space="preserve">To safeguard children, young people and adults at risk and make referrals to the appropriate agency. To train and supervise staff to enable them to respond </w:t>
      </w:r>
      <w:r w:rsidRPr="00AF3424">
        <w:rPr>
          <w:rFonts w:ascii="Arial" w:hAnsi="Arial" w:cs="Arial"/>
          <w:sz w:val="22"/>
          <w:szCs w:val="22"/>
        </w:rPr>
        <w:t>to the safeguarding needs of service users.</w:t>
      </w:r>
    </w:p>
    <w:p w14:paraId="31732461" w14:textId="77777777" w:rsidR="00AC66CD" w:rsidRPr="00AF3424" w:rsidRDefault="00AC66CD" w:rsidP="00AF3424">
      <w:pPr>
        <w:tabs>
          <w:tab w:val="left" w:pos="851"/>
        </w:tabs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2947694B" w14:textId="77777777" w:rsidR="008A70B2" w:rsidRPr="00AF3424" w:rsidRDefault="008A70B2" w:rsidP="00AF3424">
      <w:pPr>
        <w:pStyle w:val="ListParagraph"/>
        <w:tabs>
          <w:tab w:val="left" w:pos="851"/>
        </w:tabs>
        <w:spacing w:line="276" w:lineRule="auto"/>
        <w:ind w:left="360" w:hanging="360"/>
        <w:contextualSpacing/>
        <w:rPr>
          <w:rFonts w:ascii="Arial" w:hAnsi="Arial" w:cs="Arial"/>
          <w:b/>
          <w:sz w:val="22"/>
          <w:szCs w:val="22"/>
        </w:rPr>
      </w:pPr>
      <w:r w:rsidRPr="00AF3424">
        <w:rPr>
          <w:rFonts w:ascii="Arial" w:hAnsi="Arial" w:cs="Arial"/>
          <w:b/>
          <w:sz w:val="22"/>
          <w:szCs w:val="22"/>
        </w:rPr>
        <w:t>Planning Obligations/CIL</w:t>
      </w:r>
    </w:p>
    <w:p w14:paraId="339F23BC" w14:textId="77777777" w:rsidR="00AC66CD" w:rsidRPr="007D09D9" w:rsidRDefault="00AC66CD" w:rsidP="00AF3424">
      <w:pPr>
        <w:spacing w:line="276" w:lineRule="auto"/>
        <w:rPr>
          <w:rFonts w:ascii="Arial" w:hAnsi="Arial" w:cs="Arial"/>
          <w:sz w:val="12"/>
          <w:szCs w:val="12"/>
          <w:u w:val="single"/>
        </w:rPr>
      </w:pPr>
    </w:p>
    <w:p w14:paraId="7B2AB3B1" w14:textId="03823266" w:rsidR="00AC66CD" w:rsidRPr="00AF3424" w:rsidRDefault="00AC66CD" w:rsidP="00AF3424">
      <w:pPr>
        <w:pStyle w:val="ListParagraph"/>
        <w:numPr>
          <w:ilvl w:val="0"/>
          <w:numId w:val="41"/>
        </w:numPr>
        <w:spacing w:line="276" w:lineRule="auto"/>
        <w:ind w:left="360"/>
        <w:rPr>
          <w:rFonts w:ascii="Arial" w:hAnsi="Arial" w:cs="Arial"/>
          <w:sz w:val="22"/>
          <w:szCs w:val="22"/>
          <w:lang w:eastAsia="en-GB"/>
        </w:rPr>
      </w:pPr>
      <w:r w:rsidRPr="00AF3424">
        <w:rPr>
          <w:rFonts w:ascii="Arial" w:hAnsi="Arial" w:cs="Arial"/>
          <w:sz w:val="22"/>
          <w:szCs w:val="22"/>
          <w:lang w:eastAsia="en-GB"/>
        </w:rPr>
        <w:t>To lead and oversee the management</w:t>
      </w:r>
      <w:r w:rsidR="00573A62">
        <w:rPr>
          <w:rFonts w:ascii="Arial" w:hAnsi="Arial" w:cs="Arial"/>
          <w:sz w:val="22"/>
          <w:szCs w:val="22"/>
          <w:lang w:eastAsia="en-GB"/>
        </w:rPr>
        <w:t xml:space="preserve"> and </w:t>
      </w:r>
      <w:r w:rsidRPr="00AF3424">
        <w:rPr>
          <w:rFonts w:ascii="Arial" w:hAnsi="Arial" w:cs="Arial"/>
          <w:sz w:val="22"/>
          <w:szCs w:val="22"/>
          <w:lang w:eastAsia="en-GB"/>
        </w:rPr>
        <w:t xml:space="preserve">monitoring of the Council’s approach to collecting funding for infrastructure from development in accordance with Regulations. </w:t>
      </w:r>
    </w:p>
    <w:p w14:paraId="303C89AF" w14:textId="77777777" w:rsidR="00AC66CD" w:rsidRPr="00AF3424" w:rsidRDefault="00AC66CD" w:rsidP="00AF3424">
      <w:pPr>
        <w:spacing w:line="276" w:lineRule="auto"/>
        <w:rPr>
          <w:rFonts w:ascii="Arial" w:hAnsi="Arial" w:cs="Arial"/>
          <w:sz w:val="22"/>
          <w:szCs w:val="22"/>
          <w:lang w:eastAsia="en-GB"/>
        </w:rPr>
      </w:pPr>
    </w:p>
    <w:p w14:paraId="51E1929B" w14:textId="1C86FC7F" w:rsidR="00AC66CD" w:rsidRPr="00FF430D" w:rsidRDefault="00AC66CD" w:rsidP="004D47FF">
      <w:pPr>
        <w:pStyle w:val="ListParagraph"/>
        <w:numPr>
          <w:ilvl w:val="0"/>
          <w:numId w:val="41"/>
        </w:numPr>
        <w:spacing w:line="276" w:lineRule="auto"/>
        <w:ind w:left="360"/>
        <w:rPr>
          <w:rFonts w:ascii="Arial" w:hAnsi="Arial" w:cs="Arial"/>
          <w:sz w:val="22"/>
          <w:szCs w:val="22"/>
          <w:lang w:eastAsia="en-GB"/>
        </w:rPr>
      </w:pPr>
      <w:r w:rsidRPr="00FF430D">
        <w:rPr>
          <w:rFonts w:ascii="Arial" w:hAnsi="Arial" w:cs="Arial"/>
          <w:sz w:val="22"/>
          <w:szCs w:val="22"/>
          <w:lang w:eastAsia="en-GB"/>
        </w:rPr>
        <w:t>To be the lead in overseeing updates of the Council’s Community Infrastructure Levy charging schedule as required.</w:t>
      </w:r>
    </w:p>
    <w:p w14:paraId="12C66C95" w14:textId="77777777" w:rsidR="00AC66CD" w:rsidRPr="00AF3424" w:rsidRDefault="00AC66CD" w:rsidP="00AF3424">
      <w:pPr>
        <w:spacing w:line="276" w:lineRule="auto"/>
        <w:rPr>
          <w:rFonts w:ascii="Arial" w:hAnsi="Arial" w:cs="Arial"/>
          <w:sz w:val="22"/>
          <w:szCs w:val="22"/>
          <w:lang w:eastAsia="en-GB"/>
        </w:rPr>
      </w:pPr>
    </w:p>
    <w:p w14:paraId="61405955" w14:textId="5E75246F" w:rsidR="00AC66CD" w:rsidRPr="00AF3424" w:rsidRDefault="0024680B" w:rsidP="00AF3424">
      <w:pPr>
        <w:pStyle w:val="ListParagraph"/>
        <w:numPr>
          <w:ilvl w:val="0"/>
          <w:numId w:val="41"/>
        </w:numPr>
        <w:spacing w:line="276" w:lineRule="auto"/>
        <w:ind w:left="360"/>
        <w:rPr>
          <w:rFonts w:ascii="Arial" w:eastAsia="Calibri" w:hAnsi="Arial" w:cs="Arial"/>
          <w:sz w:val="22"/>
          <w:szCs w:val="22"/>
        </w:rPr>
      </w:pPr>
      <w:r w:rsidRPr="00AF3424">
        <w:rPr>
          <w:rFonts w:ascii="Arial" w:hAnsi="Arial" w:cs="Arial"/>
          <w:sz w:val="22"/>
          <w:szCs w:val="22"/>
          <w:lang w:eastAsia="en-GB"/>
        </w:rPr>
        <w:t>To m</w:t>
      </w:r>
      <w:r w:rsidR="00AC66CD" w:rsidRPr="00AF3424">
        <w:rPr>
          <w:rFonts w:ascii="Arial" w:hAnsi="Arial" w:cs="Arial"/>
          <w:sz w:val="22"/>
          <w:szCs w:val="22"/>
          <w:lang w:eastAsia="en-GB"/>
        </w:rPr>
        <w:t xml:space="preserve">aintain an up-to-date and comprehensive </w:t>
      </w:r>
      <w:r w:rsidR="00AC66CD" w:rsidRPr="00AF3424">
        <w:rPr>
          <w:rFonts w:ascii="Arial" w:eastAsia="Calibri" w:hAnsi="Arial" w:cs="Arial"/>
          <w:sz w:val="22"/>
          <w:szCs w:val="22"/>
        </w:rPr>
        <w:t xml:space="preserve">Infrastructure Delivery Plan and to ensure parity with relevant policy documents. Also to ensure that new development delivers appropriate on-site or off-site infrastructure provision as necessary. </w:t>
      </w:r>
    </w:p>
    <w:p w14:paraId="7CAFFD79" w14:textId="77777777" w:rsidR="00AC66CD" w:rsidRPr="00AF3424" w:rsidRDefault="00AC66CD" w:rsidP="00AF3424">
      <w:pPr>
        <w:spacing w:line="276" w:lineRule="auto"/>
        <w:rPr>
          <w:rFonts w:ascii="Arial" w:eastAsia="Calibri" w:hAnsi="Arial" w:cs="Arial"/>
          <w:sz w:val="22"/>
          <w:szCs w:val="22"/>
        </w:rPr>
      </w:pPr>
    </w:p>
    <w:p w14:paraId="069C04DF" w14:textId="7E6D754C" w:rsidR="00AC66CD" w:rsidRPr="00AF3424" w:rsidRDefault="0024680B" w:rsidP="00AF3424">
      <w:pPr>
        <w:pStyle w:val="ListParagraph"/>
        <w:numPr>
          <w:ilvl w:val="0"/>
          <w:numId w:val="41"/>
        </w:numPr>
        <w:spacing w:line="276" w:lineRule="auto"/>
        <w:ind w:left="360"/>
        <w:contextualSpacing/>
        <w:rPr>
          <w:rFonts w:ascii="Arial" w:hAnsi="Arial" w:cs="Arial"/>
          <w:sz w:val="22"/>
          <w:szCs w:val="22"/>
        </w:rPr>
      </w:pPr>
      <w:r w:rsidRPr="00AF3424">
        <w:rPr>
          <w:rFonts w:ascii="Arial" w:hAnsi="Arial" w:cs="Arial"/>
          <w:sz w:val="22"/>
          <w:szCs w:val="22"/>
        </w:rPr>
        <w:t xml:space="preserve">To be </w:t>
      </w:r>
      <w:r w:rsidR="00AC66CD" w:rsidRPr="00AF3424">
        <w:rPr>
          <w:rFonts w:ascii="Arial" w:hAnsi="Arial" w:cs="Arial"/>
          <w:sz w:val="22"/>
          <w:szCs w:val="22"/>
        </w:rPr>
        <w:t>the lead point of contact between the Council and infrastructure providers, the development industry, government agencies and others who will deliver infrastructure associated with a growing population.</w:t>
      </w:r>
    </w:p>
    <w:p w14:paraId="78BA40C6" w14:textId="4256348F" w:rsidR="00387150" w:rsidRPr="00FF430D" w:rsidRDefault="00387150" w:rsidP="00FF430D">
      <w:pPr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AF3424">
        <w:rPr>
          <w:rFonts w:ascii="Arial" w:hAnsi="Arial" w:cs="Arial"/>
          <w:b/>
          <w:sz w:val="22"/>
          <w:szCs w:val="22"/>
        </w:rPr>
        <w:lastRenderedPageBreak/>
        <w:t>NOTE:</w:t>
      </w:r>
    </w:p>
    <w:p w14:paraId="1C53EE4F" w14:textId="77777777" w:rsidR="00387150" w:rsidRPr="007D09D9" w:rsidRDefault="00387150" w:rsidP="00AF3424">
      <w:pPr>
        <w:spacing w:line="276" w:lineRule="auto"/>
        <w:ind w:right="566"/>
        <w:rPr>
          <w:rFonts w:ascii="Arial" w:hAnsi="Arial" w:cs="Arial"/>
          <w:b/>
          <w:sz w:val="12"/>
          <w:szCs w:val="12"/>
        </w:rPr>
      </w:pPr>
    </w:p>
    <w:p w14:paraId="5AEA0246" w14:textId="3518F95D" w:rsidR="008A710F" w:rsidRPr="00AF3424" w:rsidRDefault="008A710F" w:rsidP="00AF3424">
      <w:pPr>
        <w:spacing w:line="276" w:lineRule="auto"/>
        <w:rPr>
          <w:rFonts w:ascii="Arial" w:hAnsi="Arial" w:cs="Arial"/>
          <w:sz w:val="22"/>
          <w:szCs w:val="22"/>
        </w:rPr>
      </w:pPr>
      <w:r w:rsidRPr="00AF3424">
        <w:rPr>
          <w:rFonts w:ascii="Arial" w:hAnsi="Arial" w:cs="Arial"/>
          <w:sz w:val="22"/>
          <w:szCs w:val="22"/>
        </w:rPr>
        <w:t xml:space="preserve">This list of duties is not exclusive or exhaustive and the post holder may be requested to perform other duties commensurate with </w:t>
      </w:r>
      <w:r w:rsidR="0024680B" w:rsidRPr="00AF3424">
        <w:rPr>
          <w:rFonts w:ascii="Arial" w:hAnsi="Arial" w:cs="Arial"/>
          <w:sz w:val="22"/>
          <w:szCs w:val="22"/>
        </w:rPr>
        <w:t>their</w:t>
      </w:r>
      <w:r w:rsidRPr="00AF3424">
        <w:rPr>
          <w:rFonts w:ascii="Arial" w:hAnsi="Arial" w:cs="Arial"/>
          <w:sz w:val="22"/>
          <w:szCs w:val="22"/>
        </w:rPr>
        <w:t xml:space="preserve"> grade and capabilities.</w:t>
      </w:r>
      <w:r w:rsidR="005D2254" w:rsidRPr="00AF3424">
        <w:rPr>
          <w:rFonts w:ascii="Arial" w:hAnsi="Arial" w:cs="Arial"/>
          <w:sz w:val="22"/>
          <w:szCs w:val="22"/>
        </w:rPr>
        <w:t xml:space="preserve"> </w:t>
      </w:r>
      <w:r w:rsidR="00494B48" w:rsidRPr="00AF3424">
        <w:rPr>
          <w:rFonts w:ascii="Arial" w:hAnsi="Arial" w:cs="Arial"/>
          <w:sz w:val="22"/>
          <w:szCs w:val="22"/>
        </w:rPr>
        <w:t>T</w:t>
      </w:r>
      <w:r w:rsidRPr="00AF3424">
        <w:rPr>
          <w:rFonts w:ascii="Arial" w:hAnsi="Arial" w:cs="Arial"/>
          <w:sz w:val="22"/>
          <w:szCs w:val="22"/>
        </w:rPr>
        <w:t xml:space="preserve">he post holder </w:t>
      </w:r>
      <w:r w:rsidR="00494B48" w:rsidRPr="00AF3424">
        <w:rPr>
          <w:rFonts w:ascii="Arial" w:hAnsi="Arial" w:cs="Arial"/>
          <w:sz w:val="22"/>
          <w:szCs w:val="22"/>
        </w:rPr>
        <w:t>is</w:t>
      </w:r>
      <w:r w:rsidRPr="00AF3424">
        <w:rPr>
          <w:rFonts w:ascii="Arial" w:hAnsi="Arial" w:cs="Arial"/>
          <w:sz w:val="22"/>
          <w:szCs w:val="22"/>
        </w:rPr>
        <w:t xml:space="preserve"> expected to work in partnership across </w:t>
      </w:r>
      <w:r w:rsidR="00FC3D92" w:rsidRPr="00AF3424">
        <w:rPr>
          <w:rFonts w:ascii="Arial" w:hAnsi="Arial" w:cs="Arial"/>
          <w:sz w:val="22"/>
          <w:szCs w:val="22"/>
        </w:rPr>
        <w:t xml:space="preserve">wider </w:t>
      </w:r>
      <w:r w:rsidRPr="00AF3424">
        <w:rPr>
          <w:rFonts w:ascii="Arial" w:hAnsi="Arial" w:cs="Arial"/>
          <w:sz w:val="22"/>
          <w:szCs w:val="22"/>
        </w:rPr>
        <w:t>organisation and contribute to corporate development and/or any other duties undertaken commensurate to the post.</w:t>
      </w:r>
    </w:p>
    <w:p w14:paraId="5E660C66" w14:textId="77777777" w:rsidR="008A710F" w:rsidRPr="007D09D9" w:rsidRDefault="008A710F" w:rsidP="00AF3424">
      <w:pPr>
        <w:spacing w:line="276" w:lineRule="auto"/>
        <w:rPr>
          <w:rFonts w:ascii="Arial" w:hAnsi="Arial" w:cs="Arial"/>
          <w:sz w:val="12"/>
          <w:szCs w:val="12"/>
        </w:rPr>
      </w:pPr>
    </w:p>
    <w:p w14:paraId="0BF67E26" w14:textId="10286A74" w:rsidR="008A710F" w:rsidRPr="00AF3424" w:rsidRDefault="008A710F" w:rsidP="00AF3424">
      <w:pPr>
        <w:tabs>
          <w:tab w:val="right" w:pos="8100"/>
        </w:tabs>
        <w:spacing w:line="276" w:lineRule="auto"/>
        <w:rPr>
          <w:rFonts w:ascii="Arial" w:hAnsi="Arial" w:cs="Arial"/>
          <w:sz w:val="22"/>
          <w:szCs w:val="22"/>
        </w:rPr>
      </w:pPr>
      <w:r w:rsidRPr="00AF3424">
        <w:rPr>
          <w:rFonts w:ascii="Arial" w:hAnsi="Arial" w:cs="Arial"/>
          <w:sz w:val="22"/>
          <w:szCs w:val="22"/>
        </w:rPr>
        <w:t xml:space="preserve">This list of duties will be reviewed with the post holder on a regular basis. The post holder </w:t>
      </w:r>
      <w:r w:rsidR="00A22783" w:rsidRPr="00AF3424">
        <w:rPr>
          <w:rFonts w:ascii="Arial" w:hAnsi="Arial" w:cs="Arial"/>
          <w:sz w:val="22"/>
          <w:szCs w:val="22"/>
        </w:rPr>
        <w:t>will ensure that they are fully</w:t>
      </w:r>
      <w:r w:rsidRPr="00AF3424">
        <w:rPr>
          <w:rFonts w:ascii="Arial" w:hAnsi="Arial" w:cs="Arial"/>
          <w:sz w:val="22"/>
          <w:szCs w:val="22"/>
        </w:rPr>
        <w:t xml:space="preserve"> aware of emerging changes in requirements and will be expected to be flexible in their approach to work.</w:t>
      </w:r>
    </w:p>
    <w:p w14:paraId="0A522A29" w14:textId="77777777" w:rsidR="00770A4D" w:rsidRPr="00AF3424" w:rsidRDefault="00770A4D" w:rsidP="00AF3424">
      <w:pPr>
        <w:spacing w:line="276" w:lineRule="auto"/>
        <w:ind w:right="566"/>
        <w:rPr>
          <w:rFonts w:ascii="Arial" w:hAnsi="Arial" w:cs="Arial"/>
          <w:sz w:val="22"/>
          <w:szCs w:val="22"/>
        </w:rPr>
      </w:pPr>
    </w:p>
    <w:p w14:paraId="0D281CC5" w14:textId="77777777" w:rsidR="00770A4D" w:rsidRPr="00AF3424" w:rsidRDefault="00770A4D" w:rsidP="00AF3424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AF3424">
        <w:rPr>
          <w:rFonts w:ascii="Arial" w:hAnsi="Arial" w:cs="Arial"/>
          <w:b/>
          <w:sz w:val="22"/>
          <w:szCs w:val="22"/>
        </w:rPr>
        <w:t>PERSON SPECIFICATION</w:t>
      </w:r>
    </w:p>
    <w:p w14:paraId="56E47C0B" w14:textId="77777777" w:rsidR="00DA54E3" w:rsidRPr="007D09D9" w:rsidRDefault="00DA54E3" w:rsidP="00AF3424">
      <w:pPr>
        <w:spacing w:line="276" w:lineRule="auto"/>
        <w:rPr>
          <w:rFonts w:ascii="Arial" w:hAnsi="Arial" w:cs="Arial"/>
          <w:b/>
          <w:sz w:val="12"/>
          <w:szCs w:val="12"/>
        </w:rPr>
      </w:pP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4371"/>
        <w:gridCol w:w="1299"/>
        <w:gridCol w:w="1730"/>
      </w:tblGrid>
      <w:tr w:rsidR="00770A4D" w:rsidRPr="00AF3424" w14:paraId="3D0AB337" w14:textId="77777777" w:rsidTr="00AF3424">
        <w:tc>
          <w:tcPr>
            <w:tcW w:w="6180" w:type="dxa"/>
            <w:gridSpan w:val="2"/>
          </w:tcPr>
          <w:p w14:paraId="0666FDF3" w14:textId="77777777" w:rsidR="00770A4D" w:rsidRPr="00AF3424" w:rsidRDefault="00770A4D" w:rsidP="00AF3424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F3424">
              <w:rPr>
                <w:rFonts w:ascii="Arial" w:hAnsi="Arial" w:cs="Arial"/>
                <w:b/>
                <w:sz w:val="22"/>
                <w:szCs w:val="22"/>
              </w:rPr>
              <w:t>Criteria</w:t>
            </w:r>
          </w:p>
        </w:tc>
        <w:tc>
          <w:tcPr>
            <w:tcW w:w="1299" w:type="dxa"/>
          </w:tcPr>
          <w:p w14:paraId="3828FB11" w14:textId="77777777" w:rsidR="00770A4D" w:rsidRPr="00AF3424" w:rsidRDefault="00770A4D" w:rsidP="00AF3424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F3424">
              <w:rPr>
                <w:rFonts w:ascii="Arial" w:hAnsi="Arial" w:cs="Arial"/>
                <w:b/>
                <w:sz w:val="22"/>
                <w:szCs w:val="22"/>
              </w:rPr>
              <w:t>Essential / Desirable</w:t>
            </w:r>
          </w:p>
        </w:tc>
        <w:tc>
          <w:tcPr>
            <w:tcW w:w="1730" w:type="dxa"/>
          </w:tcPr>
          <w:p w14:paraId="17347FF6" w14:textId="7988A40D" w:rsidR="00770A4D" w:rsidRPr="00AF3424" w:rsidRDefault="00770A4D" w:rsidP="00AF3424">
            <w:pPr>
              <w:tabs>
                <w:tab w:val="left" w:pos="318"/>
              </w:tabs>
              <w:spacing w:line="276" w:lineRule="auto"/>
              <w:ind w:right="34"/>
              <w:rPr>
                <w:rFonts w:ascii="Arial" w:hAnsi="Arial" w:cs="Arial"/>
                <w:b/>
                <w:sz w:val="22"/>
                <w:szCs w:val="22"/>
              </w:rPr>
            </w:pPr>
            <w:r w:rsidRPr="00AF3424">
              <w:rPr>
                <w:rFonts w:ascii="Arial" w:hAnsi="Arial" w:cs="Arial"/>
                <w:b/>
                <w:sz w:val="22"/>
                <w:szCs w:val="22"/>
              </w:rPr>
              <w:t>Assessment</w:t>
            </w:r>
          </w:p>
          <w:p w14:paraId="16D345BE" w14:textId="6F01A358" w:rsidR="00770A4D" w:rsidRPr="007D09D9" w:rsidRDefault="00770A4D" w:rsidP="00AF3424">
            <w:pPr>
              <w:pStyle w:val="Heading2"/>
              <w:tabs>
                <w:tab w:val="left" w:pos="255"/>
                <w:tab w:val="left" w:pos="318"/>
              </w:tabs>
              <w:spacing w:line="276" w:lineRule="auto"/>
              <w:ind w:right="34"/>
              <w:jc w:val="left"/>
              <w:rPr>
                <w:b w:val="0"/>
                <w:sz w:val="18"/>
                <w:szCs w:val="18"/>
              </w:rPr>
            </w:pPr>
            <w:r w:rsidRPr="007D09D9">
              <w:rPr>
                <w:b w:val="0"/>
                <w:sz w:val="18"/>
                <w:szCs w:val="18"/>
              </w:rPr>
              <w:t>A</w:t>
            </w:r>
            <w:r w:rsidR="00494B48" w:rsidRPr="007D09D9">
              <w:rPr>
                <w:b w:val="0"/>
                <w:sz w:val="18"/>
                <w:szCs w:val="18"/>
              </w:rPr>
              <w:t>: A</w:t>
            </w:r>
            <w:r w:rsidRPr="007D09D9">
              <w:rPr>
                <w:b w:val="0"/>
                <w:sz w:val="18"/>
                <w:szCs w:val="18"/>
              </w:rPr>
              <w:t>pplication</w:t>
            </w:r>
          </w:p>
          <w:p w14:paraId="42273BB3" w14:textId="2CE44FF2" w:rsidR="00544276" w:rsidRPr="007D09D9" w:rsidRDefault="00770A4D" w:rsidP="00AF3424">
            <w:pPr>
              <w:tabs>
                <w:tab w:val="left" w:pos="255"/>
                <w:tab w:val="left" w:pos="318"/>
              </w:tabs>
              <w:spacing w:line="276" w:lineRule="auto"/>
              <w:ind w:right="34"/>
              <w:rPr>
                <w:rFonts w:ascii="Arial" w:hAnsi="Arial" w:cs="Arial"/>
                <w:sz w:val="18"/>
                <w:szCs w:val="18"/>
              </w:rPr>
            </w:pPr>
            <w:r w:rsidRPr="007D09D9">
              <w:rPr>
                <w:rFonts w:ascii="Arial" w:hAnsi="Arial" w:cs="Arial"/>
                <w:sz w:val="18"/>
                <w:szCs w:val="18"/>
              </w:rPr>
              <w:t>I</w:t>
            </w:r>
            <w:r w:rsidR="00494B48" w:rsidRPr="007D09D9">
              <w:rPr>
                <w:rFonts w:ascii="Arial" w:hAnsi="Arial" w:cs="Arial"/>
                <w:sz w:val="18"/>
                <w:szCs w:val="18"/>
              </w:rPr>
              <w:t>:</w:t>
            </w:r>
            <w:r w:rsidR="00A20518" w:rsidRPr="007D09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44276" w:rsidRPr="007D09D9">
              <w:rPr>
                <w:rFonts w:ascii="Arial" w:hAnsi="Arial" w:cs="Arial"/>
                <w:sz w:val="18"/>
                <w:szCs w:val="18"/>
              </w:rPr>
              <w:t>Interview</w:t>
            </w:r>
          </w:p>
          <w:p w14:paraId="762A2C46" w14:textId="4DDBBCD2" w:rsidR="00770A4D" w:rsidRPr="007D09D9" w:rsidRDefault="00770A4D" w:rsidP="00AF3424">
            <w:pPr>
              <w:tabs>
                <w:tab w:val="left" w:pos="255"/>
                <w:tab w:val="left" w:pos="318"/>
              </w:tabs>
              <w:spacing w:line="276" w:lineRule="auto"/>
              <w:ind w:right="34"/>
              <w:rPr>
                <w:rFonts w:ascii="Arial" w:hAnsi="Arial" w:cs="Arial"/>
                <w:sz w:val="18"/>
                <w:szCs w:val="18"/>
              </w:rPr>
            </w:pPr>
            <w:r w:rsidRPr="007D09D9">
              <w:rPr>
                <w:rFonts w:ascii="Arial" w:hAnsi="Arial" w:cs="Arial"/>
                <w:sz w:val="18"/>
                <w:szCs w:val="18"/>
              </w:rPr>
              <w:t>T</w:t>
            </w:r>
            <w:r w:rsidR="00494B48" w:rsidRPr="007D09D9">
              <w:rPr>
                <w:rFonts w:ascii="Arial" w:hAnsi="Arial" w:cs="Arial"/>
                <w:sz w:val="18"/>
                <w:szCs w:val="18"/>
              </w:rPr>
              <w:t>:</w:t>
            </w:r>
            <w:r w:rsidR="00A20518" w:rsidRPr="007D09D9">
              <w:rPr>
                <w:rFonts w:ascii="Arial" w:hAnsi="Arial" w:cs="Arial"/>
                <w:sz w:val="18"/>
                <w:szCs w:val="18"/>
              </w:rPr>
              <w:t xml:space="preserve"> Te</w:t>
            </w:r>
            <w:r w:rsidRPr="007D09D9">
              <w:rPr>
                <w:rFonts w:ascii="Arial" w:hAnsi="Arial" w:cs="Arial"/>
                <w:sz w:val="18"/>
                <w:szCs w:val="18"/>
              </w:rPr>
              <w:t>st</w:t>
            </w:r>
          </w:p>
          <w:p w14:paraId="2A55EA4F" w14:textId="7B0D8E70" w:rsidR="00770A4D" w:rsidRPr="00AF3424" w:rsidRDefault="00770A4D" w:rsidP="00AF3424">
            <w:pPr>
              <w:pStyle w:val="Heading2"/>
              <w:tabs>
                <w:tab w:val="left" w:pos="318"/>
              </w:tabs>
              <w:spacing w:line="276" w:lineRule="auto"/>
              <w:ind w:right="34"/>
              <w:jc w:val="left"/>
              <w:rPr>
                <w:b w:val="0"/>
                <w:szCs w:val="22"/>
              </w:rPr>
            </w:pPr>
            <w:r w:rsidRPr="007D09D9">
              <w:rPr>
                <w:b w:val="0"/>
                <w:sz w:val="18"/>
                <w:szCs w:val="18"/>
              </w:rPr>
              <w:t>D</w:t>
            </w:r>
            <w:r w:rsidR="00494B48" w:rsidRPr="007D09D9">
              <w:rPr>
                <w:b w:val="0"/>
                <w:sz w:val="18"/>
                <w:szCs w:val="18"/>
              </w:rPr>
              <w:t>:</w:t>
            </w:r>
            <w:r w:rsidR="00A20518" w:rsidRPr="007D09D9">
              <w:rPr>
                <w:b w:val="0"/>
                <w:sz w:val="18"/>
                <w:szCs w:val="18"/>
              </w:rPr>
              <w:t xml:space="preserve"> </w:t>
            </w:r>
            <w:r w:rsidR="00544276" w:rsidRPr="007D09D9">
              <w:rPr>
                <w:b w:val="0"/>
                <w:sz w:val="18"/>
                <w:szCs w:val="18"/>
              </w:rPr>
              <w:t>Documenta</w:t>
            </w:r>
            <w:r w:rsidR="00494B48" w:rsidRPr="007D09D9">
              <w:rPr>
                <w:b w:val="0"/>
                <w:sz w:val="18"/>
                <w:szCs w:val="18"/>
              </w:rPr>
              <w:t>tion</w:t>
            </w:r>
          </w:p>
        </w:tc>
      </w:tr>
      <w:tr w:rsidR="00770A4D" w:rsidRPr="00AF3424" w14:paraId="632ECA66" w14:textId="77777777" w:rsidTr="00AF3424">
        <w:tc>
          <w:tcPr>
            <w:tcW w:w="1809" w:type="dxa"/>
          </w:tcPr>
          <w:p w14:paraId="5E8A08A4" w14:textId="77777777" w:rsidR="00770A4D" w:rsidRPr="00AF3424" w:rsidRDefault="00770A4D" w:rsidP="00AF342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3424">
              <w:rPr>
                <w:rFonts w:ascii="Arial" w:hAnsi="Arial" w:cs="Arial"/>
                <w:b/>
                <w:bCs/>
                <w:sz w:val="22"/>
                <w:szCs w:val="22"/>
              </w:rPr>
              <w:t>Qualifications &amp; Training</w:t>
            </w:r>
          </w:p>
        </w:tc>
        <w:tc>
          <w:tcPr>
            <w:tcW w:w="4371" w:type="dxa"/>
          </w:tcPr>
          <w:p w14:paraId="707A563D" w14:textId="32C45C46" w:rsidR="00D55253" w:rsidRPr="00AF3424" w:rsidRDefault="00494B48" w:rsidP="00AF3424">
            <w:pPr>
              <w:pStyle w:val="ListParagraph"/>
              <w:numPr>
                <w:ilvl w:val="0"/>
                <w:numId w:val="36"/>
              </w:numPr>
              <w:spacing w:line="276" w:lineRule="auto"/>
              <w:ind w:left="207" w:hanging="207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H</w:t>
            </w:r>
            <w:r w:rsidR="008A3ABE" w:rsidRPr="00AF3424">
              <w:rPr>
                <w:rFonts w:ascii="Arial" w:hAnsi="Arial" w:cs="Arial"/>
                <w:sz w:val="22"/>
                <w:szCs w:val="22"/>
              </w:rPr>
              <w:t xml:space="preserve">old an appropriate professional qualification </w:t>
            </w:r>
            <w:r w:rsidR="00D50E7C" w:rsidRPr="00AF3424">
              <w:rPr>
                <w:rFonts w:ascii="Arial" w:hAnsi="Arial" w:cs="Arial"/>
                <w:sz w:val="22"/>
                <w:szCs w:val="22"/>
              </w:rPr>
              <w:t xml:space="preserve">or </w:t>
            </w:r>
            <w:r w:rsidR="008A3ABE" w:rsidRPr="00AF3424">
              <w:rPr>
                <w:rFonts w:ascii="Arial" w:hAnsi="Arial" w:cs="Arial"/>
                <w:sz w:val="22"/>
                <w:szCs w:val="22"/>
              </w:rPr>
              <w:t xml:space="preserve">equivalent </w:t>
            </w:r>
            <w:r w:rsidR="00842FB8" w:rsidRPr="00AF3424">
              <w:rPr>
                <w:rFonts w:ascii="Arial" w:hAnsi="Arial" w:cs="Arial"/>
                <w:sz w:val="22"/>
                <w:szCs w:val="22"/>
              </w:rPr>
              <w:t xml:space="preserve">within the built environment field (e.g. Geography, </w:t>
            </w:r>
            <w:r w:rsidR="004B3054" w:rsidRPr="00AF3424">
              <w:rPr>
                <w:rFonts w:ascii="Arial" w:hAnsi="Arial" w:cs="Arial"/>
                <w:sz w:val="22"/>
                <w:szCs w:val="22"/>
              </w:rPr>
              <w:t>Environmental Science, Planning, Civil Engineering etc.)</w:t>
            </w:r>
          </w:p>
          <w:p w14:paraId="06D5DB13" w14:textId="77777777" w:rsidR="005D2254" w:rsidRPr="007D09D9" w:rsidRDefault="005D2254" w:rsidP="00AF3424">
            <w:pPr>
              <w:pStyle w:val="ListParagraph"/>
              <w:spacing w:line="276" w:lineRule="auto"/>
              <w:ind w:left="207"/>
              <w:rPr>
                <w:rFonts w:ascii="Arial" w:hAnsi="Arial" w:cs="Arial"/>
                <w:sz w:val="12"/>
                <w:szCs w:val="12"/>
              </w:rPr>
            </w:pPr>
          </w:p>
          <w:p w14:paraId="204B5A1F" w14:textId="77777777" w:rsidR="00770A4D" w:rsidRPr="00AF3424" w:rsidRDefault="00D55253" w:rsidP="00AF3424">
            <w:pPr>
              <w:pStyle w:val="ListParagraph"/>
              <w:numPr>
                <w:ilvl w:val="0"/>
                <w:numId w:val="36"/>
              </w:numPr>
              <w:spacing w:line="276" w:lineRule="auto"/>
              <w:ind w:left="207" w:hanging="207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Full membership</w:t>
            </w:r>
            <w:r w:rsidR="00063813" w:rsidRPr="00AF342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C3D92" w:rsidRPr="00AF3424">
              <w:rPr>
                <w:rFonts w:ascii="Arial" w:hAnsi="Arial" w:cs="Arial"/>
                <w:sz w:val="22"/>
                <w:szCs w:val="22"/>
              </w:rPr>
              <w:t xml:space="preserve">or eligible for full membership </w:t>
            </w:r>
            <w:r w:rsidR="008A3ABE" w:rsidRPr="00AF3424">
              <w:rPr>
                <w:rFonts w:ascii="Arial" w:hAnsi="Arial" w:cs="Arial"/>
                <w:sz w:val="22"/>
                <w:szCs w:val="22"/>
              </w:rPr>
              <w:t>of the Royal Town Planning Institute</w:t>
            </w:r>
            <w:r w:rsidR="004B3054" w:rsidRPr="00AF3424">
              <w:rPr>
                <w:rFonts w:ascii="Arial" w:hAnsi="Arial" w:cs="Arial"/>
                <w:sz w:val="22"/>
                <w:szCs w:val="22"/>
              </w:rPr>
              <w:t xml:space="preserve"> or other relevant professional body.</w:t>
            </w:r>
          </w:p>
          <w:p w14:paraId="05CD29C3" w14:textId="77777777" w:rsidR="00A20518" w:rsidRPr="007D09D9" w:rsidRDefault="00A20518" w:rsidP="00AF3424">
            <w:pPr>
              <w:spacing w:line="276" w:lineRule="auto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299" w:type="dxa"/>
          </w:tcPr>
          <w:p w14:paraId="2AC7D0CB" w14:textId="77777777" w:rsidR="00622CB8" w:rsidRPr="00AF3424" w:rsidRDefault="008A3ABE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4EA1C301" w14:textId="77777777" w:rsidR="00622CB8" w:rsidRPr="00AF3424" w:rsidRDefault="00622CB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2EC2CD3D" w14:textId="77777777" w:rsidR="00622CB8" w:rsidRPr="00AF3424" w:rsidRDefault="00622CB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024868C4" w14:textId="77777777" w:rsidR="00622CB8" w:rsidRPr="00AF3424" w:rsidRDefault="00622CB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2EE7E53F" w14:textId="77777777" w:rsidR="004B3054" w:rsidRPr="00AF3424" w:rsidRDefault="004B3054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20EC1F14" w14:textId="77777777" w:rsidR="004B3054" w:rsidRPr="007D09D9" w:rsidRDefault="004B3054" w:rsidP="00AF3424">
            <w:pPr>
              <w:spacing w:line="276" w:lineRule="auto"/>
              <w:rPr>
                <w:rFonts w:ascii="Arial" w:hAnsi="Arial" w:cs="Arial"/>
                <w:sz w:val="12"/>
                <w:szCs w:val="12"/>
              </w:rPr>
            </w:pPr>
          </w:p>
          <w:p w14:paraId="1D7115E3" w14:textId="77777777" w:rsidR="00554B38" w:rsidRPr="00AF3424" w:rsidRDefault="00622CB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D</w:t>
            </w:r>
          </w:p>
        </w:tc>
        <w:tc>
          <w:tcPr>
            <w:tcW w:w="1730" w:type="dxa"/>
          </w:tcPr>
          <w:p w14:paraId="16617438" w14:textId="705AC497" w:rsidR="00770A4D" w:rsidRPr="00AF3424" w:rsidRDefault="004B3054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A</w:t>
            </w:r>
            <w:r w:rsidR="003C0A08">
              <w:rPr>
                <w:rFonts w:ascii="Arial" w:hAnsi="Arial" w:cs="Arial"/>
                <w:sz w:val="22"/>
                <w:szCs w:val="22"/>
              </w:rPr>
              <w:t>/D</w:t>
            </w:r>
          </w:p>
          <w:p w14:paraId="33B43826" w14:textId="77777777" w:rsidR="004B3054" w:rsidRPr="00AF3424" w:rsidRDefault="004B3054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23DADF4D" w14:textId="77777777" w:rsidR="004B3054" w:rsidRPr="00AF3424" w:rsidRDefault="004B3054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1EB54A1E" w14:textId="77777777" w:rsidR="004B3054" w:rsidRPr="00AF3424" w:rsidRDefault="004B3054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2BE91CC5" w14:textId="77777777" w:rsidR="004B3054" w:rsidRPr="00AF3424" w:rsidRDefault="004B3054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64EC001" w14:textId="77777777" w:rsidR="004B3054" w:rsidRPr="007D09D9" w:rsidRDefault="004B3054" w:rsidP="00AF3424">
            <w:pPr>
              <w:spacing w:line="276" w:lineRule="auto"/>
              <w:rPr>
                <w:rFonts w:ascii="Arial" w:hAnsi="Arial" w:cs="Arial"/>
                <w:sz w:val="12"/>
                <w:szCs w:val="12"/>
              </w:rPr>
            </w:pPr>
          </w:p>
          <w:p w14:paraId="0628B830" w14:textId="36883614" w:rsidR="004B3054" w:rsidRPr="00AF3424" w:rsidRDefault="004B3054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A</w:t>
            </w:r>
            <w:r w:rsidR="003C0A08">
              <w:rPr>
                <w:rFonts w:ascii="Arial" w:hAnsi="Arial" w:cs="Arial"/>
                <w:sz w:val="22"/>
                <w:szCs w:val="22"/>
              </w:rPr>
              <w:t>/D</w:t>
            </w:r>
          </w:p>
        </w:tc>
      </w:tr>
      <w:tr w:rsidR="00770A4D" w:rsidRPr="00AF3424" w14:paraId="36A9CEE3" w14:textId="77777777" w:rsidTr="00AF3424">
        <w:tc>
          <w:tcPr>
            <w:tcW w:w="1809" w:type="dxa"/>
          </w:tcPr>
          <w:p w14:paraId="15179767" w14:textId="42D4EFBC" w:rsidR="00770A4D" w:rsidRPr="00AF3424" w:rsidRDefault="00770A4D" w:rsidP="00AF342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3424">
              <w:rPr>
                <w:rFonts w:ascii="Arial" w:hAnsi="Arial" w:cs="Arial"/>
                <w:b/>
                <w:bCs/>
                <w:sz w:val="22"/>
                <w:szCs w:val="22"/>
              </w:rPr>
              <w:t>Experience</w:t>
            </w:r>
          </w:p>
          <w:p w14:paraId="451816EB" w14:textId="77777777" w:rsidR="00770A4D" w:rsidRPr="00AF3424" w:rsidRDefault="00770A4D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71" w:type="dxa"/>
          </w:tcPr>
          <w:p w14:paraId="483420AB" w14:textId="636AFE44" w:rsidR="00B552EA" w:rsidRPr="00AF3424" w:rsidRDefault="00932908" w:rsidP="00AF342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sz w:val="22"/>
                <w:szCs w:val="22"/>
                <w:lang w:eastAsia="en-GB"/>
              </w:rPr>
              <w:t>Proven track record of:</w:t>
            </w:r>
          </w:p>
          <w:p w14:paraId="3B4FBCCC" w14:textId="77777777" w:rsidR="00D50E7C" w:rsidRPr="00AF3424" w:rsidRDefault="00D50E7C" w:rsidP="00AF3424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line="276" w:lineRule="auto"/>
              <w:ind w:left="207" w:hanging="207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sz w:val="22"/>
                <w:szCs w:val="22"/>
                <w:lang w:eastAsia="en-GB"/>
              </w:rPr>
              <w:t>Managing a group of professional, technical and administrative staff within a service environment</w:t>
            </w:r>
          </w:p>
          <w:p w14:paraId="1F1778C3" w14:textId="77777777" w:rsidR="00B552EA" w:rsidRPr="00AF3424" w:rsidRDefault="00D50E7C" w:rsidP="00AF3424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line="276" w:lineRule="auto"/>
              <w:ind w:left="207" w:hanging="207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sz w:val="22"/>
                <w:szCs w:val="22"/>
                <w:lang w:eastAsia="en-GB"/>
              </w:rPr>
              <w:t>Undertaking</w:t>
            </w:r>
            <w:r w:rsidR="00B552EA" w:rsidRPr="00AF3424">
              <w:rPr>
                <w:rFonts w:ascii="Arial" w:hAnsi="Arial" w:cs="Arial"/>
                <w:sz w:val="22"/>
                <w:szCs w:val="22"/>
                <w:lang w:eastAsia="en-GB"/>
              </w:rPr>
              <w:t xml:space="preserve"> complex </w:t>
            </w:r>
            <w:r w:rsidRPr="00AF3424">
              <w:rPr>
                <w:rFonts w:ascii="Arial" w:hAnsi="Arial" w:cs="Arial"/>
                <w:sz w:val="22"/>
                <w:szCs w:val="22"/>
                <w:lang w:eastAsia="en-GB"/>
              </w:rPr>
              <w:t>built environment related</w:t>
            </w:r>
            <w:r w:rsidR="00B552EA" w:rsidRPr="00AF3424">
              <w:rPr>
                <w:rFonts w:ascii="Arial" w:hAnsi="Arial" w:cs="Arial"/>
                <w:sz w:val="22"/>
                <w:szCs w:val="22"/>
                <w:lang w:eastAsia="en-GB"/>
              </w:rPr>
              <w:t xml:space="preserve"> work and in a high-pressure environment.</w:t>
            </w:r>
          </w:p>
          <w:p w14:paraId="7A354881" w14:textId="77777777" w:rsidR="00002B0A" w:rsidRPr="00AF3424" w:rsidRDefault="00002B0A" w:rsidP="00AF3424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line="276" w:lineRule="auto"/>
              <w:ind w:left="207" w:hanging="207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sz w:val="22"/>
                <w:szCs w:val="22"/>
                <w:lang w:eastAsia="en-GB"/>
              </w:rPr>
              <w:t xml:space="preserve">Project management </w:t>
            </w:r>
          </w:p>
          <w:p w14:paraId="43F10C5B" w14:textId="77777777" w:rsidR="00B552EA" w:rsidRPr="00AF3424" w:rsidRDefault="00D50E7C" w:rsidP="00AF3424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line="276" w:lineRule="auto"/>
              <w:ind w:left="207" w:hanging="207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sz w:val="22"/>
                <w:szCs w:val="22"/>
                <w:lang w:eastAsia="en-GB"/>
              </w:rPr>
              <w:t xml:space="preserve">Successful </w:t>
            </w:r>
            <w:r w:rsidR="00B552EA" w:rsidRPr="00AF3424">
              <w:rPr>
                <w:rFonts w:ascii="Arial" w:hAnsi="Arial" w:cs="Arial"/>
                <w:sz w:val="22"/>
                <w:szCs w:val="22"/>
                <w:lang w:eastAsia="en-GB"/>
              </w:rPr>
              <w:t xml:space="preserve">innovation, initiative and consistent achievement in a public sector environment </w:t>
            </w:r>
          </w:p>
          <w:p w14:paraId="2280364F" w14:textId="77777777" w:rsidR="00B552EA" w:rsidRPr="00AF3424" w:rsidRDefault="00D50E7C" w:rsidP="00AF3424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line="276" w:lineRule="auto"/>
              <w:ind w:left="207" w:hanging="207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sz w:val="22"/>
                <w:szCs w:val="22"/>
                <w:lang w:eastAsia="en-GB"/>
              </w:rPr>
              <w:t xml:space="preserve">Developing </w:t>
            </w:r>
            <w:r w:rsidR="00B552EA" w:rsidRPr="00AF3424">
              <w:rPr>
                <w:rFonts w:ascii="Arial" w:hAnsi="Arial" w:cs="Arial"/>
                <w:sz w:val="22"/>
                <w:szCs w:val="22"/>
                <w:lang w:eastAsia="en-GB"/>
              </w:rPr>
              <w:t>good working relationships with a wide range of internal bodies, external customers and other stakeholders as part of developing effective service delivery</w:t>
            </w:r>
          </w:p>
          <w:p w14:paraId="22DF170B" w14:textId="6936844E" w:rsidR="00B552EA" w:rsidRPr="00AF3424" w:rsidRDefault="00D50E7C" w:rsidP="00AF3424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line="276" w:lineRule="auto"/>
              <w:ind w:left="207" w:hanging="207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sz w:val="22"/>
                <w:szCs w:val="22"/>
                <w:lang w:eastAsia="en-GB"/>
              </w:rPr>
              <w:t>Preparation</w:t>
            </w:r>
            <w:r w:rsidR="00B552EA" w:rsidRPr="00AF3424">
              <w:rPr>
                <w:rFonts w:ascii="Arial" w:hAnsi="Arial" w:cs="Arial"/>
                <w:sz w:val="22"/>
                <w:szCs w:val="22"/>
                <w:lang w:eastAsia="en-GB"/>
              </w:rPr>
              <w:t xml:space="preserve">, submission and presentation of </w:t>
            </w:r>
            <w:r w:rsidR="00573A62">
              <w:rPr>
                <w:rFonts w:ascii="Arial" w:hAnsi="Arial" w:cs="Arial"/>
                <w:sz w:val="22"/>
                <w:szCs w:val="22"/>
                <w:lang w:eastAsia="en-GB"/>
              </w:rPr>
              <w:t>Council</w:t>
            </w:r>
            <w:r w:rsidR="00B552EA" w:rsidRPr="00AF3424">
              <w:rPr>
                <w:rFonts w:ascii="Arial" w:hAnsi="Arial" w:cs="Arial"/>
                <w:sz w:val="22"/>
                <w:szCs w:val="22"/>
                <w:lang w:eastAsia="en-GB"/>
              </w:rPr>
              <w:t xml:space="preserve"> and management reports</w:t>
            </w:r>
          </w:p>
          <w:p w14:paraId="521C102F" w14:textId="002B2CB1" w:rsidR="00387150" w:rsidRPr="007D09D9" w:rsidRDefault="007D09D9" w:rsidP="00FF430D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line="276" w:lineRule="auto"/>
              <w:ind w:left="207" w:hanging="207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22"/>
                <w:szCs w:val="22"/>
                <w:lang w:eastAsia="en-GB"/>
              </w:rPr>
              <w:t>A</w:t>
            </w:r>
            <w:r w:rsidR="00B552EA" w:rsidRPr="00AF3424">
              <w:rPr>
                <w:rFonts w:ascii="Arial" w:hAnsi="Arial" w:cs="Arial"/>
                <w:sz w:val="22"/>
                <w:szCs w:val="22"/>
                <w:lang w:eastAsia="en-GB"/>
              </w:rPr>
              <w:t>pplication and development of IT solutions in a changing environment</w:t>
            </w:r>
          </w:p>
        </w:tc>
        <w:tc>
          <w:tcPr>
            <w:tcW w:w="1299" w:type="dxa"/>
          </w:tcPr>
          <w:p w14:paraId="19A5BD88" w14:textId="77777777" w:rsidR="00622CB8" w:rsidRPr="00AF3424" w:rsidRDefault="00622CB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65B7EC06" w14:textId="77777777" w:rsidR="00A20518" w:rsidRPr="00AF3424" w:rsidRDefault="00002B0A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5BE69B7D" w14:textId="77777777" w:rsidR="00002B0A" w:rsidRPr="00AF3424" w:rsidRDefault="00002B0A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8E7E72C" w14:textId="77777777" w:rsidR="00002B0A" w:rsidRPr="00AF3424" w:rsidRDefault="00002B0A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E66E8C2" w14:textId="77777777" w:rsidR="00002B0A" w:rsidRPr="00AF3424" w:rsidRDefault="00002B0A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0CFC3658" w14:textId="77777777" w:rsidR="00002B0A" w:rsidRPr="00AF3424" w:rsidRDefault="00002B0A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42BD759B" w14:textId="77777777" w:rsidR="00002B0A" w:rsidRPr="007D09D9" w:rsidRDefault="00002B0A" w:rsidP="00AF3424">
            <w:pPr>
              <w:spacing w:line="276" w:lineRule="auto"/>
              <w:rPr>
                <w:rFonts w:ascii="Arial" w:hAnsi="Arial" w:cs="Arial"/>
                <w:sz w:val="26"/>
                <w:szCs w:val="26"/>
              </w:rPr>
            </w:pPr>
          </w:p>
          <w:p w14:paraId="63C8FEA8" w14:textId="6F5098E0" w:rsidR="00002B0A" w:rsidRPr="00AF3424" w:rsidRDefault="00002B0A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7E81A237" w14:textId="0205CA55" w:rsidR="00002B0A" w:rsidRPr="00AF3424" w:rsidRDefault="00002B0A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4E39042D" w14:textId="77777777" w:rsidR="00002B0A" w:rsidRPr="00AF3424" w:rsidRDefault="00002B0A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4B226AF7" w14:textId="77777777" w:rsidR="007D09D9" w:rsidRPr="007D09D9" w:rsidRDefault="007D09D9" w:rsidP="007D09D9">
            <w:pPr>
              <w:spacing w:line="276" w:lineRule="auto"/>
              <w:rPr>
                <w:rFonts w:ascii="Arial" w:hAnsi="Arial" w:cs="Arial"/>
                <w:sz w:val="26"/>
                <w:szCs w:val="26"/>
              </w:rPr>
            </w:pPr>
          </w:p>
          <w:p w14:paraId="5A23CBF8" w14:textId="77777777" w:rsidR="00002B0A" w:rsidRPr="00AF3424" w:rsidRDefault="00002B0A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2A54C688" w14:textId="77777777" w:rsidR="000C63B2" w:rsidRPr="00AF3424" w:rsidRDefault="000C63B2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1151164B" w14:textId="77777777" w:rsidR="000C63B2" w:rsidRPr="00AF3424" w:rsidRDefault="000C63B2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6ED0E847" w14:textId="77777777" w:rsidR="000C63B2" w:rsidRPr="00AF3424" w:rsidRDefault="000C63B2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F6BCC00" w14:textId="23579FC6" w:rsidR="000C63B2" w:rsidRPr="00AF3424" w:rsidRDefault="000C63B2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9551B07" w14:textId="5AE41A78" w:rsidR="000C63B2" w:rsidRPr="00AF3424" w:rsidRDefault="000C63B2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30FAC232" w14:textId="77777777" w:rsidR="00FC3D92" w:rsidRPr="00AF3424" w:rsidRDefault="00FC3D92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48BA30E3" w14:textId="77777777" w:rsidR="00B077D6" w:rsidRPr="00AF3424" w:rsidRDefault="00B077D6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1EF8CC29" w14:textId="29F249BC" w:rsidR="000C63B2" w:rsidRPr="00AF3424" w:rsidRDefault="000C63B2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49BD0C1F" w14:textId="77777777" w:rsidR="000C63B2" w:rsidRPr="00AF3424" w:rsidRDefault="000C63B2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30" w:type="dxa"/>
          </w:tcPr>
          <w:p w14:paraId="7486E92F" w14:textId="77777777" w:rsidR="00770A4D" w:rsidRPr="00AF3424" w:rsidRDefault="00770A4D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99489E2" w14:textId="74C5EA17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A, I</w:t>
            </w:r>
            <w:r w:rsidR="003C0A08">
              <w:rPr>
                <w:rFonts w:ascii="Arial" w:hAnsi="Arial" w:cs="Arial"/>
                <w:sz w:val="22"/>
                <w:szCs w:val="22"/>
              </w:rPr>
              <w:t>, T</w:t>
            </w:r>
          </w:p>
          <w:p w14:paraId="327A790C" w14:textId="77777777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7996B355" w14:textId="77777777" w:rsidR="00B077D6" w:rsidRPr="007D09D9" w:rsidRDefault="00B077D6" w:rsidP="007D09D9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745E701B" w14:textId="77777777" w:rsidR="003C0A08" w:rsidRPr="00AF3424" w:rsidRDefault="003C0A0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A, I</w:t>
            </w:r>
            <w:r>
              <w:rPr>
                <w:rFonts w:ascii="Arial" w:hAnsi="Arial" w:cs="Arial"/>
                <w:sz w:val="22"/>
                <w:szCs w:val="22"/>
              </w:rPr>
              <w:t>, T</w:t>
            </w:r>
          </w:p>
          <w:p w14:paraId="748B04FB" w14:textId="77777777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0D107342" w14:textId="77777777" w:rsidR="007D09D9" w:rsidRPr="007D09D9" w:rsidRDefault="007D09D9" w:rsidP="007D09D9">
            <w:pPr>
              <w:spacing w:line="276" w:lineRule="auto"/>
              <w:rPr>
                <w:rFonts w:ascii="Arial" w:hAnsi="Arial" w:cs="Arial"/>
                <w:sz w:val="26"/>
                <w:szCs w:val="26"/>
              </w:rPr>
            </w:pPr>
          </w:p>
          <w:p w14:paraId="2FAC2779" w14:textId="183B90CB" w:rsidR="00B077D6" w:rsidRPr="007D09D9" w:rsidRDefault="003C0A08" w:rsidP="007D09D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A, I</w:t>
            </w:r>
            <w:r>
              <w:rPr>
                <w:rFonts w:ascii="Arial" w:hAnsi="Arial" w:cs="Arial"/>
                <w:sz w:val="22"/>
                <w:szCs w:val="22"/>
              </w:rPr>
              <w:t>, T</w:t>
            </w:r>
          </w:p>
          <w:p w14:paraId="1ED6D119" w14:textId="77777777" w:rsidR="003C0A08" w:rsidRPr="00AF3424" w:rsidRDefault="003C0A0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A, I</w:t>
            </w:r>
            <w:r>
              <w:rPr>
                <w:rFonts w:ascii="Arial" w:hAnsi="Arial" w:cs="Arial"/>
                <w:sz w:val="22"/>
                <w:szCs w:val="22"/>
              </w:rPr>
              <w:t>, T</w:t>
            </w:r>
          </w:p>
          <w:p w14:paraId="5AA38DDE" w14:textId="77777777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026E6438" w14:textId="77777777" w:rsidR="007D09D9" w:rsidRPr="007D09D9" w:rsidRDefault="007D09D9" w:rsidP="007D09D9">
            <w:pPr>
              <w:spacing w:line="276" w:lineRule="auto"/>
              <w:rPr>
                <w:rFonts w:ascii="Arial" w:hAnsi="Arial" w:cs="Arial"/>
                <w:sz w:val="26"/>
                <w:szCs w:val="26"/>
              </w:rPr>
            </w:pPr>
          </w:p>
          <w:p w14:paraId="32206E52" w14:textId="77777777" w:rsidR="003C0A08" w:rsidRPr="00AF3424" w:rsidRDefault="003C0A0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A, I</w:t>
            </w:r>
            <w:r>
              <w:rPr>
                <w:rFonts w:ascii="Arial" w:hAnsi="Arial" w:cs="Arial"/>
                <w:sz w:val="22"/>
                <w:szCs w:val="22"/>
              </w:rPr>
              <w:t>, T</w:t>
            </w:r>
          </w:p>
          <w:p w14:paraId="5F6ABA3D" w14:textId="77777777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1C779CD0" w14:textId="77777777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3C7AB8F" w14:textId="77777777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5D3412B" w14:textId="77777777" w:rsidR="007D09D9" w:rsidRDefault="007D09D9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21350925" w14:textId="13B9B14B" w:rsidR="003C0A08" w:rsidRPr="00AF3424" w:rsidRDefault="003C0A0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A, I</w:t>
            </w:r>
            <w:r>
              <w:rPr>
                <w:rFonts w:ascii="Arial" w:hAnsi="Arial" w:cs="Arial"/>
                <w:sz w:val="22"/>
                <w:szCs w:val="22"/>
              </w:rPr>
              <w:t>, T</w:t>
            </w:r>
          </w:p>
          <w:p w14:paraId="0CC9D3DB" w14:textId="77777777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6AD5C9EC" w14:textId="77777777" w:rsidR="00B077D6" w:rsidRPr="007D09D9" w:rsidRDefault="00B077D6" w:rsidP="007D09D9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1C0D8957" w14:textId="77777777" w:rsidR="003C0A08" w:rsidRPr="00AF3424" w:rsidRDefault="003C0A0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A, I</w:t>
            </w:r>
            <w:r>
              <w:rPr>
                <w:rFonts w:ascii="Arial" w:hAnsi="Arial" w:cs="Arial"/>
                <w:sz w:val="22"/>
                <w:szCs w:val="22"/>
              </w:rPr>
              <w:t>, T</w:t>
            </w:r>
          </w:p>
          <w:p w14:paraId="35D139F9" w14:textId="0AACA39E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70A4D" w:rsidRPr="00AF3424" w14:paraId="7E64B6B6" w14:textId="77777777" w:rsidTr="00AF3424">
        <w:tc>
          <w:tcPr>
            <w:tcW w:w="1809" w:type="dxa"/>
          </w:tcPr>
          <w:p w14:paraId="2B72B49B" w14:textId="77777777" w:rsidR="00770A4D" w:rsidRPr="00AF3424" w:rsidRDefault="00770A4D" w:rsidP="00AF342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3424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Knowledge</w:t>
            </w:r>
          </w:p>
          <w:p w14:paraId="6A87657D" w14:textId="77777777" w:rsidR="00770A4D" w:rsidRPr="00AF3424" w:rsidRDefault="00770A4D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71" w:type="dxa"/>
          </w:tcPr>
          <w:p w14:paraId="1DC2F1F0" w14:textId="77777777" w:rsidR="001157A8" w:rsidRPr="00AF3424" w:rsidRDefault="001157A8" w:rsidP="00AF3424">
            <w:pPr>
              <w:numPr>
                <w:ilvl w:val="0"/>
                <w:numId w:val="32"/>
              </w:numPr>
              <w:spacing w:line="276" w:lineRule="auto"/>
              <w:ind w:left="284" w:right="-16" w:hanging="284"/>
              <w:rPr>
                <w:rFonts w:ascii="Arial" w:hAnsi="Arial" w:cs="Arial"/>
                <w:bCs/>
                <w:sz w:val="22"/>
                <w:szCs w:val="22"/>
              </w:rPr>
            </w:pPr>
            <w:r w:rsidRPr="00AF3424">
              <w:rPr>
                <w:rFonts w:ascii="Arial" w:hAnsi="Arial" w:cs="Arial"/>
                <w:bCs/>
                <w:sz w:val="22"/>
                <w:szCs w:val="22"/>
              </w:rPr>
              <w:t>Detailed and thorough understanding of relevant legislation, regulations and standards.</w:t>
            </w:r>
          </w:p>
          <w:p w14:paraId="4F9334D7" w14:textId="77777777" w:rsidR="001157A8" w:rsidRPr="00AF3424" w:rsidRDefault="001157A8" w:rsidP="00AF3424">
            <w:pPr>
              <w:pStyle w:val="ListParagraph"/>
              <w:numPr>
                <w:ilvl w:val="0"/>
                <w:numId w:val="32"/>
              </w:numPr>
              <w:spacing w:line="276" w:lineRule="auto"/>
              <w:ind w:left="332" w:right="-16" w:hanging="284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F3424">
              <w:rPr>
                <w:rFonts w:ascii="Arial" w:hAnsi="Arial" w:cs="Arial"/>
                <w:bCs/>
                <w:sz w:val="22"/>
                <w:szCs w:val="22"/>
              </w:rPr>
              <w:t>Best practice in corporate governance and service delivery.</w:t>
            </w:r>
          </w:p>
          <w:p w14:paraId="213BBD80" w14:textId="77777777" w:rsidR="001157A8" w:rsidRPr="00AF3424" w:rsidRDefault="001157A8" w:rsidP="00AF3424">
            <w:pPr>
              <w:pStyle w:val="ListParagraph"/>
              <w:numPr>
                <w:ilvl w:val="0"/>
                <w:numId w:val="32"/>
              </w:numPr>
              <w:spacing w:line="276" w:lineRule="auto"/>
              <w:ind w:left="332" w:right="-16" w:hanging="284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F3424">
              <w:rPr>
                <w:rFonts w:ascii="Arial" w:hAnsi="Arial" w:cs="Arial"/>
                <w:bCs/>
                <w:sz w:val="22"/>
                <w:szCs w:val="22"/>
              </w:rPr>
              <w:t>Performance management and target setting.</w:t>
            </w:r>
          </w:p>
          <w:p w14:paraId="6777E0A9" w14:textId="77777777" w:rsidR="001157A8" w:rsidRPr="00AF3424" w:rsidRDefault="001157A8" w:rsidP="00AF3424">
            <w:pPr>
              <w:pStyle w:val="ListParagraph"/>
              <w:numPr>
                <w:ilvl w:val="0"/>
                <w:numId w:val="32"/>
              </w:numPr>
              <w:spacing w:line="276" w:lineRule="auto"/>
              <w:ind w:left="332" w:right="-16" w:hanging="284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F3424">
              <w:rPr>
                <w:rFonts w:ascii="Arial" w:hAnsi="Arial" w:cs="Arial"/>
                <w:bCs/>
                <w:sz w:val="22"/>
                <w:szCs w:val="22"/>
              </w:rPr>
              <w:t>Partnership working and stakeholder engagement.</w:t>
            </w:r>
          </w:p>
          <w:p w14:paraId="04DE11E6" w14:textId="77777777" w:rsidR="001157A8" w:rsidRPr="00AF3424" w:rsidRDefault="001157A8" w:rsidP="00AF3424">
            <w:pPr>
              <w:pStyle w:val="ListParagraph"/>
              <w:numPr>
                <w:ilvl w:val="0"/>
                <w:numId w:val="32"/>
              </w:numPr>
              <w:spacing w:line="276" w:lineRule="auto"/>
              <w:ind w:left="332" w:right="-16" w:hanging="332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F3424">
              <w:rPr>
                <w:rFonts w:ascii="Arial" w:hAnsi="Arial" w:cs="Arial"/>
                <w:bCs/>
                <w:sz w:val="22"/>
                <w:szCs w:val="22"/>
              </w:rPr>
              <w:t>Procurement and contract management.</w:t>
            </w:r>
          </w:p>
          <w:p w14:paraId="6D811356" w14:textId="68C3F372" w:rsidR="001157A8" w:rsidRPr="00AF3424" w:rsidRDefault="00B077D6" w:rsidP="00AF3424">
            <w:pPr>
              <w:pStyle w:val="ListParagraph"/>
              <w:numPr>
                <w:ilvl w:val="0"/>
                <w:numId w:val="32"/>
              </w:numPr>
              <w:spacing w:line="276" w:lineRule="auto"/>
              <w:ind w:left="332" w:right="-16" w:hanging="332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F3424">
              <w:rPr>
                <w:rFonts w:ascii="Arial" w:hAnsi="Arial" w:cs="Arial"/>
                <w:bCs/>
                <w:sz w:val="22"/>
                <w:szCs w:val="22"/>
              </w:rPr>
              <w:t>Application</w:t>
            </w:r>
            <w:r w:rsidR="001157A8" w:rsidRPr="00AF3424">
              <w:rPr>
                <w:rFonts w:ascii="Arial" w:hAnsi="Arial" w:cs="Arial"/>
                <w:bCs/>
                <w:sz w:val="22"/>
                <w:szCs w:val="22"/>
              </w:rPr>
              <w:t xml:space="preserve"> of health </w:t>
            </w:r>
            <w:r w:rsidRPr="00AF3424">
              <w:rPr>
                <w:rFonts w:ascii="Arial" w:hAnsi="Arial" w:cs="Arial"/>
                <w:bCs/>
                <w:sz w:val="22"/>
                <w:szCs w:val="22"/>
              </w:rPr>
              <w:t xml:space="preserve">&amp; </w:t>
            </w:r>
            <w:r w:rsidR="001157A8" w:rsidRPr="00AF3424">
              <w:rPr>
                <w:rFonts w:ascii="Arial" w:hAnsi="Arial" w:cs="Arial"/>
                <w:bCs/>
                <w:sz w:val="22"/>
                <w:szCs w:val="22"/>
              </w:rPr>
              <w:t>safety requirements in Planning and ability to ensure that these are complied with at all times.</w:t>
            </w:r>
          </w:p>
          <w:p w14:paraId="3CFB1025" w14:textId="47338243" w:rsidR="001157A8" w:rsidRPr="00AF3424" w:rsidRDefault="00B077D6" w:rsidP="00AF3424">
            <w:pPr>
              <w:numPr>
                <w:ilvl w:val="0"/>
                <w:numId w:val="32"/>
              </w:numPr>
              <w:spacing w:line="276" w:lineRule="auto"/>
              <w:ind w:left="332" w:right="-16" w:hanging="332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bCs/>
                <w:sz w:val="22"/>
                <w:szCs w:val="22"/>
              </w:rPr>
              <w:t>The</w:t>
            </w:r>
            <w:r w:rsidR="001157A8" w:rsidRPr="00AF342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3424">
              <w:rPr>
                <w:rFonts w:ascii="Arial" w:hAnsi="Arial" w:cs="Arial"/>
                <w:sz w:val="22"/>
                <w:szCs w:val="22"/>
              </w:rPr>
              <w:t>p</w:t>
            </w:r>
            <w:r w:rsidR="001157A8" w:rsidRPr="00AF3424">
              <w:rPr>
                <w:rFonts w:ascii="Arial" w:hAnsi="Arial" w:cs="Arial"/>
                <w:sz w:val="22"/>
                <w:szCs w:val="22"/>
              </w:rPr>
              <w:t xml:space="preserve">olitical and </w:t>
            </w:r>
            <w:r w:rsidRPr="00AF3424">
              <w:rPr>
                <w:rFonts w:ascii="Arial" w:hAnsi="Arial" w:cs="Arial"/>
                <w:sz w:val="22"/>
                <w:szCs w:val="22"/>
              </w:rPr>
              <w:t>d</w:t>
            </w:r>
            <w:r w:rsidR="001157A8" w:rsidRPr="00AF3424">
              <w:rPr>
                <w:rFonts w:ascii="Arial" w:hAnsi="Arial" w:cs="Arial"/>
                <w:sz w:val="22"/>
                <w:szCs w:val="22"/>
              </w:rPr>
              <w:t>emocratic context in which the Council operates</w:t>
            </w:r>
            <w:r w:rsidR="00494B48" w:rsidRPr="00AF3424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6A73429" w14:textId="77777777" w:rsidR="001157A8" w:rsidRPr="007D09D9" w:rsidRDefault="001157A8" w:rsidP="00AF3424">
            <w:pPr>
              <w:spacing w:line="276" w:lineRule="auto"/>
              <w:ind w:right="-16"/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1299" w:type="dxa"/>
          </w:tcPr>
          <w:p w14:paraId="340B560C" w14:textId="77777777" w:rsidR="00906289" w:rsidRPr="00AF3424" w:rsidRDefault="00D55253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31F0D2F7" w14:textId="77777777" w:rsidR="00D55253" w:rsidRPr="00AF3424" w:rsidRDefault="00D55253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60076DB1" w14:textId="77777777" w:rsidR="007D09D9" w:rsidRPr="007D09D9" w:rsidRDefault="007D09D9" w:rsidP="007D09D9">
            <w:pPr>
              <w:spacing w:line="276" w:lineRule="auto"/>
              <w:rPr>
                <w:rFonts w:ascii="Arial" w:hAnsi="Arial" w:cs="Arial"/>
                <w:sz w:val="26"/>
                <w:szCs w:val="26"/>
              </w:rPr>
            </w:pPr>
          </w:p>
          <w:p w14:paraId="7104F9A0" w14:textId="5D76C285" w:rsidR="00D55253" w:rsidRPr="00AF3424" w:rsidRDefault="00D55253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66E96DE7" w14:textId="77777777" w:rsidR="00D55253" w:rsidRPr="00AF3424" w:rsidRDefault="00D55253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2B481464" w14:textId="239D9DA7" w:rsidR="00D55253" w:rsidRPr="00AF3424" w:rsidRDefault="00D55253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37262AD1" w14:textId="77777777" w:rsidR="00B077D6" w:rsidRPr="007D09D9" w:rsidRDefault="00B077D6" w:rsidP="007D09D9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75734E67" w14:textId="7638739F" w:rsidR="00D55253" w:rsidRPr="00AF3424" w:rsidRDefault="00D55253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3D3CE006" w14:textId="77777777" w:rsidR="00B077D6" w:rsidRPr="007D09D9" w:rsidRDefault="00B077D6" w:rsidP="007D09D9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22EB664F" w14:textId="6EB890EC" w:rsidR="00D55253" w:rsidRPr="00AF3424" w:rsidRDefault="00D55253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3BC0A91C" w14:textId="77777777" w:rsidR="00D55253" w:rsidRPr="00AF3424" w:rsidRDefault="00D55253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521BC7F" w14:textId="77777777" w:rsidR="00D55253" w:rsidRPr="00AF3424" w:rsidRDefault="00D55253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6A492A4D" w14:textId="77777777" w:rsidR="00D55253" w:rsidRPr="00AF3424" w:rsidRDefault="00D55253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13E8C7D5" w14:textId="77777777" w:rsidR="00D55253" w:rsidRPr="00AF3424" w:rsidRDefault="00D55253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10132FB3" w14:textId="77777777" w:rsidR="007D09D9" w:rsidRPr="007D09D9" w:rsidRDefault="007D09D9" w:rsidP="007D09D9">
            <w:pPr>
              <w:spacing w:line="276" w:lineRule="auto"/>
              <w:rPr>
                <w:rFonts w:ascii="Arial" w:hAnsi="Arial" w:cs="Arial"/>
                <w:sz w:val="26"/>
                <w:szCs w:val="26"/>
              </w:rPr>
            </w:pPr>
          </w:p>
          <w:p w14:paraId="5F384F08" w14:textId="77777777" w:rsidR="00D55253" w:rsidRPr="00AF3424" w:rsidRDefault="00D55253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0E3CDE18" w14:textId="77777777" w:rsidR="00A20518" w:rsidRPr="00AF3424" w:rsidRDefault="00A2051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30" w:type="dxa"/>
          </w:tcPr>
          <w:p w14:paraId="7BAA2599" w14:textId="77777777" w:rsidR="003C0A08" w:rsidRPr="00AF3424" w:rsidRDefault="003C0A0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A, I</w:t>
            </w:r>
            <w:r>
              <w:rPr>
                <w:rFonts w:ascii="Arial" w:hAnsi="Arial" w:cs="Arial"/>
                <w:sz w:val="22"/>
                <w:szCs w:val="22"/>
              </w:rPr>
              <w:t>, T</w:t>
            </w:r>
          </w:p>
          <w:p w14:paraId="49521473" w14:textId="77777777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180805BC" w14:textId="77777777" w:rsidR="007D09D9" w:rsidRPr="007D09D9" w:rsidRDefault="007D09D9" w:rsidP="007D09D9">
            <w:pPr>
              <w:spacing w:line="276" w:lineRule="auto"/>
              <w:rPr>
                <w:rFonts w:ascii="Arial" w:hAnsi="Arial" w:cs="Arial"/>
                <w:sz w:val="26"/>
                <w:szCs w:val="26"/>
              </w:rPr>
            </w:pPr>
          </w:p>
          <w:p w14:paraId="4971612F" w14:textId="77777777" w:rsidR="003C0A08" w:rsidRPr="00AF3424" w:rsidRDefault="003C0A0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A, I</w:t>
            </w:r>
            <w:r>
              <w:rPr>
                <w:rFonts w:ascii="Arial" w:hAnsi="Arial" w:cs="Arial"/>
                <w:sz w:val="22"/>
                <w:szCs w:val="22"/>
              </w:rPr>
              <w:t>, T</w:t>
            </w:r>
          </w:p>
          <w:p w14:paraId="0522E980" w14:textId="77777777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1DAA12A1" w14:textId="77777777" w:rsidR="003C0A08" w:rsidRPr="00AF3424" w:rsidRDefault="003C0A0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A, I</w:t>
            </w:r>
            <w:r>
              <w:rPr>
                <w:rFonts w:ascii="Arial" w:hAnsi="Arial" w:cs="Arial"/>
                <w:sz w:val="22"/>
                <w:szCs w:val="22"/>
              </w:rPr>
              <w:t>, T</w:t>
            </w:r>
          </w:p>
          <w:p w14:paraId="588B0A22" w14:textId="77777777" w:rsidR="00B077D6" w:rsidRPr="007D09D9" w:rsidRDefault="00B077D6" w:rsidP="007D09D9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3AC58904" w14:textId="77777777" w:rsidR="003C0A08" w:rsidRPr="00AF3424" w:rsidRDefault="003C0A0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A, I</w:t>
            </w:r>
            <w:r>
              <w:rPr>
                <w:rFonts w:ascii="Arial" w:hAnsi="Arial" w:cs="Arial"/>
                <w:sz w:val="22"/>
                <w:szCs w:val="22"/>
              </w:rPr>
              <w:t>, T</w:t>
            </w:r>
          </w:p>
          <w:p w14:paraId="1EA9FDA6" w14:textId="77777777" w:rsidR="00B077D6" w:rsidRPr="007D09D9" w:rsidRDefault="00B077D6" w:rsidP="007D09D9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47263200" w14:textId="77777777" w:rsidR="003C0A08" w:rsidRPr="00AF3424" w:rsidRDefault="003C0A0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A, I</w:t>
            </w:r>
            <w:r>
              <w:rPr>
                <w:rFonts w:ascii="Arial" w:hAnsi="Arial" w:cs="Arial"/>
                <w:sz w:val="22"/>
                <w:szCs w:val="22"/>
              </w:rPr>
              <w:t>, T</w:t>
            </w:r>
          </w:p>
          <w:p w14:paraId="72DC4D47" w14:textId="77777777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1F58F1C9" w14:textId="77777777" w:rsidR="003C0A08" w:rsidRPr="00AF3424" w:rsidRDefault="003C0A0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A, I</w:t>
            </w:r>
            <w:r>
              <w:rPr>
                <w:rFonts w:ascii="Arial" w:hAnsi="Arial" w:cs="Arial"/>
                <w:sz w:val="22"/>
                <w:szCs w:val="22"/>
              </w:rPr>
              <w:t>, T</w:t>
            </w:r>
          </w:p>
          <w:p w14:paraId="0FD778C6" w14:textId="77777777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840F9A7" w14:textId="77777777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4B199F0C" w14:textId="77777777" w:rsidR="007D09D9" w:rsidRPr="007D09D9" w:rsidRDefault="007D09D9" w:rsidP="007D09D9">
            <w:pPr>
              <w:spacing w:line="276" w:lineRule="auto"/>
              <w:rPr>
                <w:rFonts w:ascii="Arial" w:hAnsi="Arial" w:cs="Arial"/>
                <w:sz w:val="26"/>
                <w:szCs w:val="26"/>
              </w:rPr>
            </w:pPr>
          </w:p>
          <w:p w14:paraId="6AAD9C08" w14:textId="77777777" w:rsidR="003C0A08" w:rsidRPr="00AF3424" w:rsidRDefault="003C0A0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A, I</w:t>
            </w:r>
            <w:r>
              <w:rPr>
                <w:rFonts w:ascii="Arial" w:hAnsi="Arial" w:cs="Arial"/>
                <w:sz w:val="22"/>
                <w:szCs w:val="22"/>
              </w:rPr>
              <w:t>, T</w:t>
            </w:r>
          </w:p>
          <w:p w14:paraId="2256FE41" w14:textId="32405FF2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70A4D" w:rsidRPr="00AF3424" w14:paraId="49226F3F" w14:textId="77777777" w:rsidTr="00AF3424">
        <w:tc>
          <w:tcPr>
            <w:tcW w:w="1809" w:type="dxa"/>
          </w:tcPr>
          <w:p w14:paraId="78C25FAC" w14:textId="77777777" w:rsidR="00770A4D" w:rsidRPr="00AF3424" w:rsidRDefault="00551C9B" w:rsidP="00AF342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3424">
              <w:rPr>
                <w:rFonts w:ascii="Arial" w:hAnsi="Arial" w:cs="Arial"/>
                <w:b/>
                <w:bCs/>
                <w:sz w:val="22"/>
                <w:szCs w:val="22"/>
              </w:rPr>
              <w:t>Competences</w:t>
            </w:r>
          </w:p>
        </w:tc>
        <w:tc>
          <w:tcPr>
            <w:tcW w:w="4371" w:type="dxa"/>
          </w:tcPr>
          <w:p w14:paraId="53DD378E" w14:textId="77777777" w:rsidR="00BF1899" w:rsidRPr="00AF3424" w:rsidRDefault="00BF1899" w:rsidP="00AF342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b/>
                <w:sz w:val="22"/>
                <w:szCs w:val="22"/>
                <w:lang w:eastAsia="en-GB"/>
              </w:rPr>
              <w:t>Customer focus</w:t>
            </w:r>
          </w:p>
          <w:p w14:paraId="39BD1E64" w14:textId="1E1927FF" w:rsidR="00BF1899" w:rsidRPr="00AF3424" w:rsidRDefault="00BF1899" w:rsidP="00AF3424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line="276" w:lineRule="auto"/>
              <w:ind w:left="348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sz w:val="22"/>
                <w:szCs w:val="22"/>
                <w:lang w:eastAsia="en-GB"/>
              </w:rPr>
              <w:t>Takes a customer service approach to service delivery</w:t>
            </w:r>
            <w:r w:rsidR="003F6C02" w:rsidRPr="00AF3424">
              <w:rPr>
                <w:rFonts w:ascii="Arial" w:hAnsi="Arial" w:cs="Arial"/>
                <w:sz w:val="22"/>
                <w:szCs w:val="22"/>
                <w:lang w:eastAsia="en-GB"/>
              </w:rPr>
              <w:t>.</w:t>
            </w:r>
          </w:p>
          <w:p w14:paraId="2743C4DC" w14:textId="77777777" w:rsidR="00BF1899" w:rsidRPr="00AF3424" w:rsidRDefault="00BF1899" w:rsidP="00AF3424">
            <w:pPr>
              <w:pStyle w:val="ListParagraph"/>
              <w:autoSpaceDE w:val="0"/>
              <w:autoSpaceDN w:val="0"/>
              <w:adjustRightInd w:val="0"/>
              <w:spacing w:line="276" w:lineRule="auto"/>
              <w:ind w:left="176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6DE4004A" w14:textId="77777777" w:rsidR="00BF1899" w:rsidRPr="00AF3424" w:rsidRDefault="00BF1899" w:rsidP="00AF342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b/>
                <w:sz w:val="22"/>
                <w:szCs w:val="22"/>
                <w:lang w:eastAsia="en-GB"/>
              </w:rPr>
              <w:t>Outcome driven</w:t>
            </w:r>
          </w:p>
          <w:p w14:paraId="1F86D80A" w14:textId="1C56B683" w:rsidR="00BF1899" w:rsidRPr="008E2155" w:rsidRDefault="00BF1899" w:rsidP="008E215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8E2155">
              <w:rPr>
                <w:rFonts w:ascii="Arial" w:hAnsi="Arial" w:cs="Arial"/>
                <w:sz w:val="22"/>
                <w:szCs w:val="22"/>
                <w:lang w:eastAsia="en-GB"/>
              </w:rPr>
              <w:t>Persistent and determined in realising service outcomes</w:t>
            </w:r>
            <w:r w:rsidR="00B077D6" w:rsidRPr="008E2155">
              <w:rPr>
                <w:rFonts w:ascii="Arial" w:hAnsi="Arial" w:cs="Arial"/>
                <w:sz w:val="22"/>
                <w:szCs w:val="22"/>
                <w:lang w:eastAsia="en-GB"/>
              </w:rPr>
              <w:t>.</w:t>
            </w:r>
          </w:p>
          <w:p w14:paraId="131AB17B" w14:textId="77777777" w:rsidR="00BF1899" w:rsidRPr="00AF3424" w:rsidRDefault="00BF1899" w:rsidP="00AF3424">
            <w:pPr>
              <w:pStyle w:val="ListParagraph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595DBA90" w14:textId="46202B71" w:rsidR="00BF1899" w:rsidRPr="00AF3424" w:rsidRDefault="00BF1899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b/>
                <w:sz w:val="22"/>
                <w:szCs w:val="22"/>
                <w:lang w:eastAsia="en-GB"/>
              </w:rPr>
              <w:t>Organisational focus</w:t>
            </w:r>
          </w:p>
          <w:p w14:paraId="7BCB1462" w14:textId="77777777" w:rsidR="00BF1899" w:rsidRPr="00AF3424" w:rsidRDefault="00BF1899" w:rsidP="00AF3424">
            <w:pPr>
              <w:pStyle w:val="ListParagraph"/>
              <w:numPr>
                <w:ilvl w:val="0"/>
                <w:numId w:val="34"/>
              </w:numPr>
              <w:spacing w:line="276" w:lineRule="auto"/>
              <w:ind w:left="348" w:hanging="348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  <w:lang w:eastAsia="en-GB"/>
              </w:rPr>
              <w:t>Respected team player</w:t>
            </w:r>
          </w:p>
          <w:p w14:paraId="19239D59" w14:textId="77777777" w:rsidR="006E7807" w:rsidRPr="00AF3424" w:rsidRDefault="00BF1899" w:rsidP="00AF3424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line="276" w:lineRule="auto"/>
              <w:ind w:left="348" w:hanging="348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sz w:val="22"/>
                <w:szCs w:val="22"/>
                <w:lang w:eastAsia="en-GB"/>
              </w:rPr>
              <w:t>P</w:t>
            </w:r>
            <w:r w:rsidR="006E7807" w:rsidRPr="00AF3424">
              <w:rPr>
                <w:rFonts w:ascii="Arial" w:hAnsi="Arial" w:cs="Arial"/>
                <w:sz w:val="22"/>
                <w:szCs w:val="22"/>
                <w:lang w:eastAsia="en-GB"/>
              </w:rPr>
              <w:t>roven leader</w:t>
            </w:r>
          </w:p>
          <w:p w14:paraId="7EECDD4E" w14:textId="77777777" w:rsidR="006E7807" w:rsidRPr="00AF3424" w:rsidRDefault="006E7807" w:rsidP="00AF3424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line="276" w:lineRule="auto"/>
              <w:ind w:left="346" w:hanging="346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sz w:val="22"/>
                <w:szCs w:val="22"/>
                <w:lang w:eastAsia="en-GB"/>
              </w:rPr>
              <w:t>Courteous and professional</w:t>
            </w:r>
          </w:p>
          <w:p w14:paraId="042E7968" w14:textId="4435CD10" w:rsidR="006E7807" w:rsidRPr="00AF3424" w:rsidRDefault="006E7807" w:rsidP="00AF3424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line="276" w:lineRule="auto"/>
              <w:ind w:left="348" w:hanging="348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sz w:val="22"/>
                <w:szCs w:val="22"/>
                <w:lang w:eastAsia="en-GB"/>
              </w:rPr>
              <w:t>Articulate both written and oral</w:t>
            </w:r>
            <w:r w:rsidR="00B077D6" w:rsidRPr="00AF3424">
              <w:rPr>
                <w:rFonts w:ascii="Arial" w:hAnsi="Arial" w:cs="Arial"/>
                <w:sz w:val="22"/>
                <w:szCs w:val="22"/>
                <w:lang w:eastAsia="en-GB"/>
              </w:rPr>
              <w:t>ly</w:t>
            </w:r>
          </w:p>
          <w:p w14:paraId="084141EB" w14:textId="5F08A997" w:rsidR="006E7807" w:rsidRPr="00AF3424" w:rsidRDefault="006E7807" w:rsidP="00AF3424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line="276" w:lineRule="auto"/>
              <w:ind w:left="348" w:hanging="348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sz w:val="22"/>
                <w:szCs w:val="22"/>
                <w:lang w:eastAsia="en-GB"/>
              </w:rPr>
              <w:t>Probity and honesty</w:t>
            </w:r>
          </w:p>
          <w:p w14:paraId="3D4E5B3D" w14:textId="77777777" w:rsidR="006E7807" w:rsidRPr="00AF3424" w:rsidRDefault="006E7807" w:rsidP="00AF3424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line="276" w:lineRule="auto"/>
              <w:ind w:left="348" w:hanging="348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sz w:val="22"/>
                <w:szCs w:val="22"/>
                <w:lang w:eastAsia="en-GB"/>
              </w:rPr>
              <w:t>Politically aware</w:t>
            </w:r>
          </w:p>
          <w:p w14:paraId="188C127E" w14:textId="45A48B44" w:rsidR="006E7807" w:rsidRPr="00AF3424" w:rsidRDefault="006E7807" w:rsidP="00AF3424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spacing w:line="276" w:lineRule="auto"/>
              <w:ind w:left="348" w:hanging="348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sz w:val="22"/>
                <w:szCs w:val="22"/>
                <w:lang w:eastAsia="en-GB"/>
              </w:rPr>
              <w:t>Committed to the achievement of equal opportunities</w:t>
            </w:r>
            <w:r w:rsidR="00B077D6" w:rsidRPr="00AF3424">
              <w:rPr>
                <w:rFonts w:ascii="Arial" w:hAnsi="Arial" w:cs="Arial"/>
                <w:sz w:val="22"/>
                <w:szCs w:val="22"/>
                <w:lang w:eastAsia="en-GB"/>
              </w:rPr>
              <w:t>.</w:t>
            </w:r>
          </w:p>
          <w:p w14:paraId="50AE1B6E" w14:textId="77777777" w:rsidR="006E7807" w:rsidRPr="00AF3424" w:rsidRDefault="006E7807" w:rsidP="00AF342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425F2985" w14:textId="14D526DF" w:rsidR="00BF1899" w:rsidRPr="00AF3424" w:rsidRDefault="00BF1899" w:rsidP="00AF342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b/>
                <w:sz w:val="22"/>
                <w:szCs w:val="22"/>
                <w:lang w:eastAsia="en-GB"/>
              </w:rPr>
              <w:t xml:space="preserve">Problem-solving </w:t>
            </w:r>
            <w:r w:rsidR="003F6C02" w:rsidRPr="00AF3424">
              <w:rPr>
                <w:rFonts w:ascii="Arial" w:hAnsi="Arial" w:cs="Arial"/>
                <w:b/>
                <w:sz w:val="22"/>
                <w:szCs w:val="22"/>
                <w:lang w:eastAsia="en-GB"/>
              </w:rPr>
              <w:t>&amp; D</w:t>
            </w:r>
            <w:r w:rsidRPr="00AF3424">
              <w:rPr>
                <w:rFonts w:ascii="Arial" w:hAnsi="Arial" w:cs="Arial"/>
                <w:b/>
                <w:sz w:val="22"/>
                <w:szCs w:val="22"/>
                <w:lang w:eastAsia="en-GB"/>
              </w:rPr>
              <w:t>ecision-</w:t>
            </w:r>
            <w:r w:rsidR="003F6C02" w:rsidRPr="00AF3424">
              <w:rPr>
                <w:rFonts w:ascii="Arial" w:hAnsi="Arial" w:cs="Arial"/>
                <w:b/>
                <w:sz w:val="22"/>
                <w:szCs w:val="22"/>
                <w:lang w:eastAsia="en-GB"/>
              </w:rPr>
              <w:t>M</w:t>
            </w:r>
            <w:r w:rsidRPr="00AF3424">
              <w:rPr>
                <w:rFonts w:ascii="Arial" w:hAnsi="Arial" w:cs="Arial"/>
                <w:b/>
                <w:sz w:val="22"/>
                <w:szCs w:val="22"/>
                <w:lang w:eastAsia="en-GB"/>
              </w:rPr>
              <w:t>aking</w:t>
            </w:r>
          </w:p>
          <w:p w14:paraId="49FAD9F1" w14:textId="7A1EA766" w:rsidR="00BF1899" w:rsidRPr="008E2155" w:rsidRDefault="00BF1899" w:rsidP="008E2155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8E2155">
              <w:rPr>
                <w:rFonts w:ascii="Arial" w:hAnsi="Arial" w:cs="Arial"/>
                <w:sz w:val="22"/>
                <w:szCs w:val="22"/>
                <w:lang w:eastAsia="en-GB"/>
              </w:rPr>
              <w:t>Takes ownership of problems</w:t>
            </w:r>
            <w:r w:rsidR="00494B48" w:rsidRPr="008E2155">
              <w:rPr>
                <w:rFonts w:ascii="Arial" w:hAnsi="Arial" w:cs="Arial"/>
                <w:sz w:val="22"/>
                <w:szCs w:val="22"/>
                <w:lang w:eastAsia="en-GB"/>
              </w:rPr>
              <w:t>:</w:t>
            </w:r>
            <w:r w:rsidRPr="008E2155">
              <w:rPr>
                <w:rFonts w:ascii="Arial" w:hAnsi="Arial" w:cs="Arial"/>
                <w:sz w:val="22"/>
                <w:szCs w:val="22"/>
                <w:lang w:eastAsia="en-GB"/>
              </w:rPr>
              <w:t xml:space="preserve"> identif</w:t>
            </w:r>
            <w:r w:rsidR="00494B48" w:rsidRPr="008E2155">
              <w:rPr>
                <w:rFonts w:ascii="Arial" w:hAnsi="Arial" w:cs="Arial"/>
                <w:sz w:val="22"/>
                <w:szCs w:val="22"/>
                <w:lang w:eastAsia="en-GB"/>
              </w:rPr>
              <w:t>ies</w:t>
            </w:r>
            <w:r w:rsidRPr="008E2155">
              <w:rPr>
                <w:rFonts w:ascii="Arial" w:hAnsi="Arial" w:cs="Arial"/>
                <w:sz w:val="22"/>
                <w:szCs w:val="22"/>
                <w:lang w:eastAsia="en-GB"/>
              </w:rPr>
              <w:t xml:space="preserve"> problems and find</w:t>
            </w:r>
            <w:r w:rsidR="00494B48" w:rsidRPr="008E2155">
              <w:rPr>
                <w:rFonts w:ascii="Arial" w:hAnsi="Arial" w:cs="Arial"/>
                <w:sz w:val="22"/>
                <w:szCs w:val="22"/>
                <w:lang w:eastAsia="en-GB"/>
              </w:rPr>
              <w:t>s</w:t>
            </w:r>
            <w:r w:rsidRPr="008E2155">
              <w:rPr>
                <w:rFonts w:ascii="Arial" w:hAnsi="Arial" w:cs="Arial"/>
                <w:sz w:val="22"/>
                <w:szCs w:val="22"/>
                <w:lang w:eastAsia="en-GB"/>
              </w:rPr>
              <w:t xml:space="preserve"> solutions</w:t>
            </w:r>
            <w:r w:rsidR="008E2155">
              <w:rPr>
                <w:rFonts w:ascii="Arial" w:hAnsi="Arial" w:cs="Arial"/>
                <w:sz w:val="22"/>
                <w:szCs w:val="22"/>
                <w:lang w:eastAsia="en-GB"/>
              </w:rPr>
              <w:t>.</w:t>
            </w:r>
          </w:p>
          <w:p w14:paraId="3787D861" w14:textId="77777777" w:rsidR="006E7807" w:rsidRPr="00AF3424" w:rsidRDefault="006E7807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7184D54E" w14:textId="77777777" w:rsidR="00BF1899" w:rsidRPr="00AF3424" w:rsidRDefault="00BF1899" w:rsidP="00AF3424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F3424">
              <w:rPr>
                <w:rFonts w:ascii="Arial" w:hAnsi="Arial" w:cs="Arial"/>
                <w:b/>
                <w:sz w:val="22"/>
                <w:szCs w:val="22"/>
              </w:rPr>
              <w:t>Change and Adaptability</w:t>
            </w:r>
          </w:p>
          <w:p w14:paraId="39A07A12" w14:textId="441EC966" w:rsidR="00BF1899" w:rsidRPr="00AF3424" w:rsidRDefault="00D50E7C" w:rsidP="00AF3424">
            <w:pPr>
              <w:pStyle w:val="ListParagraph"/>
              <w:numPr>
                <w:ilvl w:val="0"/>
                <w:numId w:val="38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T</w:t>
            </w:r>
            <w:r w:rsidR="00BF1899" w:rsidRPr="00AF3424">
              <w:rPr>
                <w:rFonts w:ascii="Arial" w:hAnsi="Arial" w:cs="Arial"/>
                <w:sz w:val="22"/>
                <w:szCs w:val="22"/>
              </w:rPr>
              <w:t>akes a positive attitude to change</w:t>
            </w:r>
          </w:p>
          <w:p w14:paraId="77C56D1C" w14:textId="77777777" w:rsidR="00BF1899" w:rsidRDefault="00D50E7C" w:rsidP="00AF3424">
            <w:pPr>
              <w:pStyle w:val="ListParagraph"/>
              <w:numPr>
                <w:ilvl w:val="0"/>
                <w:numId w:val="38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E</w:t>
            </w:r>
            <w:r w:rsidR="00BF1899" w:rsidRPr="00AF3424">
              <w:rPr>
                <w:rFonts w:ascii="Arial" w:hAnsi="Arial" w:cs="Arial"/>
                <w:sz w:val="22"/>
                <w:szCs w:val="22"/>
              </w:rPr>
              <w:t>nables change to happen with minimal impact on service delivery</w:t>
            </w:r>
            <w:r w:rsidR="003F6C02" w:rsidRPr="00AF3424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011072B" w14:textId="77777777" w:rsidR="00FF430D" w:rsidRPr="00FF430D" w:rsidRDefault="00FF430D" w:rsidP="00FF430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C77E33F" w14:textId="7C738BC1" w:rsidR="003F6C02" w:rsidRPr="007D09D9" w:rsidRDefault="003F6C02" w:rsidP="00AF3424">
            <w:pPr>
              <w:pStyle w:val="ListParagraph"/>
              <w:spacing w:line="276" w:lineRule="auto"/>
              <w:ind w:left="360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299" w:type="dxa"/>
          </w:tcPr>
          <w:p w14:paraId="7693B8D2" w14:textId="77777777" w:rsidR="00DE7293" w:rsidRPr="00AF3424" w:rsidRDefault="000C63B2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1C26519E" w14:textId="77777777" w:rsidR="000C63B2" w:rsidRPr="00AF3424" w:rsidRDefault="000C63B2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0515E1A9" w14:textId="77777777" w:rsidR="000C63B2" w:rsidRPr="00AF3424" w:rsidRDefault="000C63B2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06D97434" w14:textId="77777777" w:rsidR="008E2155" w:rsidRPr="007D09D9" w:rsidRDefault="008E2155" w:rsidP="008E2155">
            <w:pPr>
              <w:spacing w:line="276" w:lineRule="auto"/>
              <w:rPr>
                <w:rFonts w:ascii="Arial" w:hAnsi="Arial" w:cs="Arial"/>
                <w:sz w:val="26"/>
                <w:szCs w:val="26"/>
              </w:rPr>
            </w:pPr>
          </w:p>
          <w:p w14:paraId="0EC3F682" w14:textId="77777777" w:rsidR="000C63B2" w:rsidRPr="00AF3424" w:rsidRDefault="000C63B2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0ED49BFE" w14:textId="77777777" w:rsidR="000C63B2" w:rsidRPr="00AF3424" w:rsidRDefault="000C63B2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0D710CAF" w14:textId="77777777" w:rsidR="000C63B2" w:rsidRPr="00AF3424" w:rsidRDefault="000C63B2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45004BE6" w14:textId="77777777" w:rsidR="000C63B2" w:rsidRPr="00AF3424" w:rsidRDefault="000C63B2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0571D2C4" w14:textId="6C212FE9" w:rsidR="00B077D6" w:rsidRPr="00AF3424" w:rsidRDefault="001F1A1B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sz w:val="22"/>
                <w:szCs w:val="22"/>
                <w:lang w:eastAsia="en-GB"/>
              </w:rPr>
              <w:t>E</w:t>
            </w:r>
          </w:p>
          <w:p w14:paraId="390A4063" w14:textId="0134662C" w:rsidR="00B16CD3" w:rsidRPr="00AF3424" w:rsidRDefault="00B16CD3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272AC9EB" w14:textId="52405B42" w:rsidR="00B16CD3" w:rsidRPr="00AF3424" w:rsidRDefault="00B16CD3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35072482" w14:textId="09F9D271" w:rsidR="007D09D9" w:rsidRPr="007D09D9" w:rsidRDefault="007D09D9" w:rsidP="007D09D9">
            <w:pPr>
              <w:spacing w:line="276" w:lineRule="auto"/>
              <w:rPr>
                <w:rFonts w:ascii="Arial" w:hAnsi="Arial" w:cs="Arial"/>
                <w:sz w:val="26"/>
                <w:szCs w:val="26"/>
              </w:rPr>
            </w:pPr>
          </w:p>
          <w:p w14:paraId="275127E1" w14:textId="500AE15D" w:rsidR="007D09D9" w:rsidRPr="007D09D9" w:rsidRDefault="007D09D9" w:rsidP="007D09D9">
            <w:pPr>
              <w:spacing w:line="276" w:lineRule="auto"/>
              <w:rPr>
                <w:rFonts w:ascii="Arial" w:hAnsi="Arial" w:cs="Arial"/>
                <w:sz w:val="26"/>
                <w:szCs w:val="26"/>
              </w:rPr>
            </w:pPr>
          </w:p>
          <w:p w14:paraId="349531CE" w14:textId="4C747BFC" w:rsidR="00B16CD3" w:rsidRPr="00AF3424" w:rsidRDefault="00B16CD3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188EBA17" w14:textId="2BC54C2A" w:rsidR="00B16CD3" w:rsidRPr="00AF3424" w:rsidRDefault="00B16CD3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3685C04D" w14:textId="77777777" w:rsidR="00B16CD3" w:rsidRPr="00AF3424" w:rsidRDefault="00B16CD3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50F52A1B" w14:textId="77777777" w:rsidR="003F6C02" w:rsidRPr="007D09D9" w:rsidRDefault="003F6C02" w:rsidP="007D09D9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7F6E7515" w14:textId="77777777" w:rsidR="003C0A08" w:rsidRDefault="003C0A08" w:rsidP="003C0A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B89E1C1" w14:textId="25ED93BB" w:rsidR="00B16CD3" w:rsidRPr="00AF3424" w:rsidRDefault="003F6C02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53A6A1AC" w14:textId="77777777" w:rsidR="00B16CD3" w:rsidRPr="00AF3424" w:rsidRDefault="00B16CD3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3786026" w14:textId="77777777" w:rsidR="007D09D9" w:rsidRDefault="007D09D9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686D3F99" w14:textId="77777777" w:rsidR="007D09D9" w:rsidRPr="007D09D9" w:rsidRDefault="007D09D9" w:rsidP="007D09D9">
            <w:pPr>
              <w:spacing w:line="276" w:lineRule="auto"/>
              <w:rPr>
                <w:rFonts w:ascii="Arial" w:hAnsi="Arial" w:cs="Arial"/>
                <w:sz w:val="26"/>
                <w:szCs w:val="26"/>
              </w:rPr>
            </w:pPr>
          </w:p>
          <w:p w14:paraId="400E5131" w14:textId="2C0D522B" w:rsidR="00B16CD3" w:rsidRPr="00AF3424" w:rsidRDefault="00B16CD3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004D888A" w14:textId="77777777" w:rsidR="00B16CD3" w:rsidRPr="00AF3424" w:rsidRDefault="00B16CD3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97BD167" w14:textId="77777777" w:rsidR="00B16CD3" w:rsidRPr="00AF3424" w:rsidRDefault="00B16CD3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30" w:type="dxa"/>
          </w:tcPr>
          <w:p w14:paraId="7FD687E7" w14:textId="099B58E5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A,</w:t>
            </w:r>
            <w:r w:rsidR="00F00058" w:rsidRPr="00AF342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3424">
              <w:rPr>
                <w:rFonts w:ascii="Arial" w:hAnsi="Arial" w:cs="Arial"/>
                <w:sz w:val="22"/>
                <w:szCs w:val="22"/>
              </w:rPr>
              <w:t>I</w:t>
            </w:r>
          </w:p>
          <w:p w14:paraId="64289470" w14:textId="77777777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03D37FB5" w14:textId="77777777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F4B93FB" w14:textId="77777777" w:rsidR="008E2155" w:rsidRPr="007D09D9" w:rsidRDefault="008E2155" w:rsidP="008E2155">
            <w:pPr>
              <w:spacing w:line="276" w:lineRule="auto"/>
              <w:rPr>
                <w:rFonts w:ascii="Arial" w:hAnsi="Arial" w:cs="Arial"/>
                <w:sz w:val="26"/>
                <w:szCs w:val="26"/>
              </w:rPr>
            </w:pPr>
          </w:p>
          <w:p w14:paraId="3AD5F85E" w14:textId="27ADF480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A,</w:t>
            </w:r>
            <w:r w:rsidR="00F00058" w:rsidRPr="00AF342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F3424">
              <w:rPr>
                <w:rFonts w:ascii="Arial" w:hAnsi="Arial" w:cs="Arial"/>
                <w:sz w:val="22"/>
                <w:szCs w:val="22"/>
              </w:rPr>
              <w:t>I</w:t>
            </w:r>
          </w:p>
          <w:p w14:paraId="3DA5FFE5" w14:textId="77777777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2456D48D" w14:textId="77777777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224EF54" w14:textId="77777777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6D374F45" w14:textId="5794180D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sz w:val="22"/>
                <w:szCs w:val="22"/>
                <w:lang w:eastAsia="en-GB"/>
              </w:rPr>
              <w:t>A,</w:t>
            </w:r>
            <w:r w:rsidR="00F00058" w:rsidRPr="00AF3424">
              <w:rPr>
                <w:rFonts w:ascii="Arial" w:hAnsi="Arial" w:cs="Arial"/>
                <w:sz w:val="22"/>
                <w:szCs w:val="22"/>
                <w:lang w:eastAsia="en-GB"/>
              </w:rPr>
              <w:t xml:space="preserve"> </w:t>
            </w:r>
            <w:r w:rsidRPr="00AF3424">
              <w:rPr>
                <w:rFonts w:ascii="Arial" w:hAnsi="Arial" w:cs="Arial"/>
                <w:sz w:val="22"/>
                <w:szCs w:val="22"/>
                <w:lang w:eastAsia="en-GB"/>
              </w:rPr>
              <w:t>I, T</w:t>
            </w:r>
          </w:p>
          <w:p w14:paraId="6CFA3051" w14:textId="3020FA7E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4A5C93BE" w14:textId="368B5C88" w:rsidR="007D09D9" w:rsidRPr="007D09D9" w:rsidRDefault="007D09D9" w:rsidP="007D09D9">
            <w:pPr>
              <w:spacing w:line="276" w:lineRule="auto"/>
              <w:rPr>
                <w:rFonts w:ascii="Arial" w:hAnsi="Arial" w:cs="Arial"/>
                <w:sz w:val="26"/>
                <w:szCs w:val="26"/>
              </w:rPr>
            </w:pPr>
          </w:p>
          <w:p w14:paraId="0697D6AD" w14:textId="07A2ED01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2248DE97" w14:textId="4D5E7EE3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0F9B07E6" w14:textId="2C5F3E58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498AAA31" w14:textId="77777777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6FFA9C2D" w14:textId="77777777" w:rsidR="007D09D9" w:rsidRPr="007D09D9" w:rsidRDefault="007D09D9" w:rsidP="007D09D9">
            <w:pPr>
              <w:spacing w:line="276" w:lineRule="auto"/>
              <w:rPr>
                <w:rFonts w:ascii="Arial" w:hAnsi="Arial" w:cs="Arial"/>
                <w:sz w:val="26"/>
                <w:szCs w:val="26"/>
              </w:rPr>
            </w:pPr>
          </w:p>
          <w:p w14:paraId="64A4066E" w14:textId="77777777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00A7FDFE" w14:textId="77777777" w:rsidR="003C0A08" w:rsidRDefault="003C0A08" w:rsidP="003C0A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752682C2" w14:textId="6370FD08" w:rsidR="003C0A08" w:rsidRPr="00AF3424" w:rsidRDefault="003C0A0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A, I</w:t>
            </w:r>
            <w:r>
              <w:rPr>
                <w:rFonts w:ascii="Arial" w:hAnsi="Arial" w:cs="Arial"/>
                <w:sz w:val="22"/>
                <w:szCs w:val="22"/>
              </w:rPr>
              <w:t>, T</w:t>
            </w:r>
          </w:p>
          <w:p w14:paraId="099EB6A0" w14:textId="77777777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6F1A89F2" w14:textId="77777777" w:rsidR="007D09D9" w:rsidRDefault="007D09D9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682AEC91" w14:textId="77777777" w:rsidR="007D09D9" w:rsidRPr="007D09D9" w:rsidRDefault="007D09D9" w:rsidP="007D09D9">
            <w:pPr>
              <w:spacing w:line="276" w:lineRule="auto"/>
              <w:rPr>
                <w:rFonts w:ascii="Arial" w:hAnsi="Arial" w:cs="Arial"/>
                <w:sz w:val="26"/>
                <w:szCs w:val="26"/>
              </w:rPr>
            </w:pPr>
          </w:p>
          <w:p w14:paraId="22F391A1" w14:textId="422DB8E2" w:rsidR="003C0A08" w:rsidRPr="00AF3424" w:rsidRDefault="003C0A0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A, I</w:t>
            </w:r>
            <w:r>
              <w:rPr>
                <w:rFonts w:ascii="Arial" w:hAnsi="Arial" w:cs="Arial"/>
                <w:sz w:val="22"/>
                <w:szCs w:val="22"/>
              </w:rPr>
              <w:t>, T</w:t>
            </w:r>
          </w:p>
          <w:p w14:paraId="1EC16134" w14:textId="77777777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6D95B2A7" w14:textId="4A1D5379" w:rsidR="003C0A08" w:rsidRPr="00AF3424" w:rsidRDefault="003C0A0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7BBAD24B" w14:textId="245F0D80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70A4D" w:rsidRPr="00AF3424" w14:paraId="40B0C1AF" w14:textId="77777777" w:rsidTr="00AF3424">
        <w:tc>
          <w:tcPr>
            <w:tcW w:w="1809" w:type="dxa"/>
          </w:tcPr>
          <w:p w14:paraId="4912A239" w14:textId="6218292A" w:rsidR="00770A4D" w:rsidRPr="00AF3424" w:rsidRDefault="00770A4D" w:rsidP="00AF3424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3424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Skills &amp; Abilities</w:t>
            </w:r>
          </w:p>
        </w:tc>
        <w:tc>
          <w:tcPr>
            <w:tcW w:w="4371" w:type="dxa"/>
          </w:tcPr>
          <w:p w14:paraId="4CF46C79" w14:textId="77777777" w:rsidR="00BF1899" w:rsidRPr="00AF3424" w:rsidRDefault="00BF1899" w:rsidP="00AF342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b/>
                <w:sz w:val="22"/>
                <w:szCs w:val="22"/>
                <w:lang w:eastAsia="en-GB"/>
              </w:rPr>
              <w:t>Quality of Work</w:t>
            </w:r>
          </w:p>
          <w:p w14:paraId="0416AA7B" w14:textId="02823E6B" w:rsidR="00B552EA" w:rsidRPr="00AF3424" w:rsidRDefault="00D50E7C" w:rsidP="00AF3424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sz w:val="22"/>
                <w:szCs w:val="22"/>
                <w:lang w:eastAsia="en-GB"/>
              </w:rPr>
              <w:t>D</w:t>
            </w:r>
            <w:r w:rsidR="00B552EA" w:rsidRPr="00AF3424">
              <w:rPr>
                <w:rFonts w:ascii="Arial" w:hAnsi="Arial" w:cs="Arial"/>
                <w:sz w:val="22"/>
                <w:szCs w:val="22"/>
                <w:lang w:eastAsia="en-GB"/>
              </w:rPr>
              <w:t>eliver</w:t>
            </w:r>
            <w:r w:rsidR="008B64C5" w:rsidRPr="00AF3424">
              <w:rPr>
                <w:rFonts w:ascii="Arial" w:hAnsi="Arial" w:cs="Arial"/>
                <w:sz w:val="22"/>
                <w:szCs w:val="22"/>
                <w:lang w:eastAsia="en-GB"/>
              </w:rPr>
              <w:t>s</w:t>
            </w:r>
            <w:r w:rsidR="00B552EA" w:rsidRPr="00AF3424">
              <w:rPr>
                <w:rFonts w:ascii="Arial" w:hAnsi="Arial" w:cs="Arial"/>
                <w:sz w:val="22"/>
                <w:szCs w:val="22"/>
                <w:lang w:eastAsia="en-GB"/>
              </w:rPr>
              <w:t xml:space="preserve"> high quality services efficiently and effectively with limited resources</w:t>
            </w:r>
            <w:r w:rsidRPr="00AF3424">
              <w:rPr>
                <w:rFonts w:ascii="Arial" w:hAnsi="Arial" w:cs="Arial"/>
                <w:sz w:val="22"/>
                <w:szCs w:val="22"/>
                <w:lang w:eastAsia="en-GB"/>
              </w:rPr>
              <w:t>/budgets</w:t>
            </w:r>
            <w:r w:rsidR="008B64C5" w:rsidRPr="00AF3424">
              <w:rPr>
                <w:rFonts w:ascii="Arial" w:hAnsi="Arial" w:cs="Arial"/>
                <w:sz w:val="22"/>
                <w:szCs w:val="22"/>
                <w:lang w:eastAsia="en-GB"/>
              </w:rPr>
              <w:t>.</w:t>
            </w:r>
          </w:p>
          <w:p w14:paraId="5C70E26B" w14:textId="59A13143" w:rsidR="00B552EA" w:rsidRPr="00AF3424" w:rsidRDefault="00D50E7C" w:rsidP="00AF3424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sz w:val="22"/>
                <w:szCs w:val="22"/>
                <w:lang w:eastAsia="en-GB"/>
              </w:rPr>
              <w:t>Develop</w:t>
            </w:r>
            <w:r w:rsidR="008B64C5" w:rsidRPr="00AF3424">
              <w:rPr>
                <w:rFonts w:ascii="Arial" w:hAnsi="Arial" w:cs="Arial"/>
                <w:sz w:val="22"/>
                <w:szCs w:val="22"/>
                <w:lang w:eastAsia="en-GB"/>
              </w:rPr>
              <w:t>s</w:t>
            </w:r>
            <w:r w:rsidRPr="00AF3424">
              <w:rPr>
                <w:rFonts w:ascii="Arial" w:hAnsi="Arial" w:cs="Arial"/>
                <w:sz w:val="22"/>
                <w:szCs w:val="22"/>
                <w:lang w:eastAsia="en-GB"/>
              </w:rPr>
              <w:t xml:space="preserve"> </w:t>
            </w:r>
            <w:r w:rsidR="00B552EA" w:rsidRPr="00AF3424">
              <w:rPr>
                <w:rFonts w:ascii="Arial" w:hAnsi="Arial" w:cs="Arial"/>
                <w:sz w:val="22"/>
                <w:szCs w:val="22"/>
                <w:lang w:eastAsia="en-GB"/>
              </w:rPr>
              <w:t>and operate</w:t>
            </w:r>
            <w:r w:rsidR="008B64C5" w:rsidRPr="00AF3424">
              <w:rPr>
                <w:rFonts w:ascii="Arial" w:hAnsi="Arial" w:cs="Arial"/>
                <w:sz w:val="22"/>
                <w:szCs w:val="22"/>
                <w:lang w:eastAsia="en-GB"/>
              </w:rPr>
              <w:t>s</w:t>
            </w:r>
            <w:r w:rsidR="00B552EA" w:rsidRPr="00AF3424">
              <w:rPr>
                <w:rFonts w:ascii="Arial" w:hAnsi="Arial" w:cs="Arial"/>
                <w:sz w:val="22"/>
                <w:szCs w:val="22"/>
                <w:lang w:eastAsia="en-GB"/>
              </w:rPr>
              <w:t xml:space="preserve"> appropriate qualitative and quantitative indicators to measure service delivery</w:t>
            </w:r>
            <w:r w:rsidR="008B64C5" w:rsidRPr="00AF3424">
              <w:rPr>
                <w:rFonts w:ascii="Arial" w:hAnsi="Arial" w:cs="Arial"/>
                <w:sz w:val="22"/>
                <w:szCs w:val="22"/>
                <w:lang w:eastAsia="en-GB"/>
              </w:rPr>
              <w:t>.</w:t>
            </w:r>
          </w:p>
          <w:p w14:paraId="48F5550C" w14:textId="3B6BA7DF" w:rsidR="006E7807" w:rsidRPr="00AF3424" w:rsidRDefault="00D50E7C" w:rsidP="00AF3424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sz w:val="22"/>
                <w:szCs w:val="22"/>
                <w:lang w:eastAsia="en-GB"/>
              </w:rPr>
              <w:t>U</w:t>
            </w:r>
            <w:r w:rsidR="00B552EA" w:rsidRPr="00AF3424">
              <w:rPr>
                <w:rFonts w:ascii="Arial" w:hAnsi="Arial" w:cs="Arial"/>
                <w:sz w:val="22"/>
                <w:szCs w:val="22"/>
                <w:lang w:eastAsia="en-GB"/>
              </w:rPr>
              <w:t>se</w:t>
            </w:r>
            <w:r w:rsidR="008B64C5" w:rsidRPr="00AF3424">
              <w:rPr>
                <w:rFonts w:ascii="Arial" w:hAnsi="Arial" w:cs="Arial"/>
                <w:sz w:val="22"/>
                <w:szCs w:val="22"/>
                <w:lang w:eastAsia="en-GB"/>
              </w:rPr>
              <w:t>s</w:t>
            </w:r>
            <w:r w:rsidR="00B552EA" w:rsidRPr="00AF3424">
              <w:rPr>
                <w:rFonts w:ascii="Arial" w:hAnsi="Arial" w:cs="Arial"/>
                <w:sz w:val="22"/>
                <w:szCs w:val="22"/>
                <w:lang w:eastAsia="en-GB"/>
              </w:rPr>
              <w:t xml:space="preserve"> management information to </w:t>
            </w:r>
            <w:r w:rsidR="005D2254" w:rsidRPr="00AF3424">
              <w:rPr>
                <w:rFonts w:ascii="Arial" w:hAnsi="Arial" w:cs="Arial"/>
                <w:sz w:val="22"/>
                <w:szCs w:val="22"/>
                <w:lang w:eastAsia="en-GB"/>
              </w:rPr>
              <w:t xml:space="preserve">assess </w:t>
            </w:r>
            <w:r w:rsidR="00B552EA" w:rsidRPr="00AF3424">
              <w:rPr>
                <w:rFonts w:ascii="Arial" w:hAnsi="Arial" w:cs="Arial"/>
                <w:sz w:val="22"/>
                <w:szCs w:val="22"/>
                <w:lang w:eastAsia="en-GB"/>
              </w:rPr>
              <w:t>team performance and to devise and implement service improvement strategies</w:t>
            </w:r>
            <w:r w:rsidR="005D2254" w:rsidRPr="00AF3424">
              <w:rPr>
                <w:rFonts w:ascii="Arial" w:hAnsi="Arial" w:cs="Arial"/>
                <w:sz w:val="22"/>
                <w:szCs w:val="22"/>
                <w:lang w:eastAsia="en-GB"/>
              </w:rPr>
              <w:t xml:space="preserve"> and</w:t>
            </w:r>
            <w:r w:rsidR="00B552EA" w:rsidRPr="00AF3424">
              <w:rPr>
                <w:rFonts w:ascii="Arial" w:hAnsi="Arial" w:cs="Arial"/>
                <w:sz w:val="22"/>
                <w:szCs w:val="22"/>
                <w:lang w:eastAsia="en-GB"/>
              </w:rPr>
              <w:t xml:space="preserve"> translate corporate policies into tangible service improvements</w:t>
            </w:r>
            <w:r w:rsidR="005D2254" w:rsidRPr="00AF3424">
              <w:rPr>
                <w:rFonts w:ascii="Arial" w:hAnsi="Arial" w:cs="Arial"/>
                <w:sz w:val="22"/>
                <w:szCs w:val="22"/>
                <w:lang w:eastAsia="en-GB"/>
              </w:rPr>
              <w:t>.</w:t>
            </w:r>
            <w:r w:rsidR="006E7807" w:rsidRPr="00AF3424">
              <w:rPr>
                <w:rFonts w:ascii="Arial" w:hAnsi="Arial" w:cs="Arial"/>
                <w:sz w:val="22"/>
                <w:szCs w:val="22"/>
                <w:lang w:eastAsia="en-GB"/>
              </w:rPr>
              <w:t xml:space="preserve"> </w:t>
            </w:r>
          </w:p>
          <w:p w14:paraId="06CC7D50" w14:textId="77777777" w:rsidR="00622CB8" w:rsidRPr="00AF3424" w:rsidRDefault="00622CB8" w:rsidP="00AF342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2"/>
                <w:szCs w:val="22"/>
                <w:lang w:eastAsia="en-GB"/>
              </w:rPr>
            </w:pPr>
          </w:p>
          <w:p w14:paraId="6DF01245" w14:textId="77777777" w:rsidR="00BF1899" w:rsidRPr="00AF3424" w:rsidRDefault="00BF1899" w:rsidP="00AF342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b/>
                <w:sz w:val="22"/>
                <w:szCs w:val="22"/>
                <w:lang w:eastAsia="en-GB"/>
              </w:rPr>
              <w:t>Communication</w:t>
            </w:r>
          </w:p>
          <w:p w14:paraId="617B5CE7" w14:textId="00FF1969" w:rsidR="00BF1899" w:rsidRPr="00B44C8F" w:rsidRDefault="00D50E7C" w:rsidP="00B44C8F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B44C8F">
              <w:rPr>
                <w:rFonts w:ascii="Arial" w:hAnsi="Arial" w:cs="Arial"/>
                <w:sz w:val="22"/>
                <w:szCs w:val="22"/>
                <w:lang w:eastAsia="en-GB"/>
              </w:rPr>
              <w:t>L</w:t>
            </w:r>
            <w:r w:rsidR="00B552EA" w:rsidRPr="00B44C8F">
              <w:rPr>
                <w:rFonts w:ascii="Arial" w:hAnsi="Arial" w:cs="Arial"/>
                <w:sz w:val="22"/>
                <w:szCs w:val="22"/>
                <w:lang w:eastAsia="en-GB"/>
              </w:rPr>
              <w:t>isten</w:t>
            </w:r>
            <w:r w:rsidR="008B64C5" w:rsidRPr="00B44C8F">
              <w:rPr>
                <w:rFonts w:ascii="Arial" w:hAnsi="Arial" w:cs="Arial"/>
                <w:sz w:val="22"/>
                <w:szCs w:val="22"/>
                <w:lang w:eastAsia="en-GB"/>
              </w:rPr>
              <w:t>s</w:t>
            </w:r>
            <w:r w:rsidR="00B552EA" w:rsidRPr="00B44C8F">
              <w:rPr>
                <w:rFonts w:ascii="Arial" w:hAnsi="Arial" w:cs="Arial"/>
                <w:sz w:val="22"/>
                <w:szCs w:val="22"/>
                <w:lang w:eastAsia="en-GB"/>
              </w:rPr>
              <w:t xml:space="preserve"> and respond</w:t>
            </w:r>
            <w:r w:rsidR="008B64C5" w:rsidRPr="00B44C8F">
              <w:rPr>
                <w:rFonts w:ascii="Arial" w:hAnsi="Arial" w:cs="Arial"/>
                <w:sz w:val="22"/>
                <w:szCs w:val="22"/>
                <w:lang w:eastAsia="en-GB"/>
              </w:rPr>
              <w:t>s</w:t>
            </w:r>
            <w:r w:rsidR="00B552EA" w:rsidRPr="00B44C8F">
              <w:rPr>
                <w:rFonts w:ascii="Arial" w:hAnsi="Arial" w:cs="Arial"/>
                <w:sz w:val="22"/>
                <w:szCs w:val="22"/>
                <w:lang w:eastAsia="en-GB"/>
              </w:rPr>
              <w:t xml:space="preserve"> sensitively to the needs of the community and to deliver the service around the needs of customers</w:t>
            </w:r>
            <w:r w:rsidR="00BF1899" w:rsidRPr="00B44C8F">
              <w:rPr>
                <w:rFonts w:ascii="Arial" w:hAnsi="Arial" w:cs="Arial"/>
                <w:sz w:val="22"/>
                <w:szCs w:val="22"/>
                <w:lang w:eastAsia="en-GB"/>
              </w:rPr>
              <w:t>.</w:t>
            </w:r>
          </w:p>
          <w:p w14:paraId="54A8077F" w14:textId="77777777" w:rsidR="00B552EA" w:rsidRPr="00AF3424" w:rsidRDefault="00B552EA" w:rsidP="00AF3424">
            <w:pPr>
              <w:pStyle w:val="ListParagraph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4D347D76" w14:textId="77777777" w:rsidR="00BF1899" w:rsidRPr="00AF3424" w:rsidRDefault="00BF1899" w:rsidP="00AF342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b/>
                <w:sz w:val="22"/>
                <w:szCs w:val="22"/>
                <w:lang w:eastAsia="en-GB"/>
              </w:rPr>
              <w:t>Team Working</w:t>
            </w:r>
          </w:p>
          <w:p w14:paraId="1D7BAF1C" w14:textId="6F4E54FB" w:rsidR="00B552EA" w:rsidRPr="00AF3424" w:rsidRDefault="00D50E7C" w:rsidP="00AF3424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sz w:val="22"/>
                <w:szCs w:val="22"/>
                <w:lang w:eastAsia="en-GB"/>
              </w:rPr>
              <w:t>B</w:t>
            </w:r>
            <w:r w:rsidR="00B552EA" w:rsidRPr="00AF3424">
              <w:rPr>
                <w:rFonts w:ascii="Arial" w:hAnsi="Arial" w:cs="Arial"/>
                <w:sz w:val="22"/>
                <w:szCs w:val="22"/>
                <w:lang w:eastAsia="en-GB"/>
              </w:rPr>
              <w:t>uild</w:t>
            </w:r>
            <w:r w:rsidR="008B64C5" w:rsidRPr="00AF3424">
              <w:rPr>
                <w:rFonts w:ascii="Arial" w:hAnsi="Arial" w:cs="Arial"/>
                <w:sz w:val="22"/>
                <w:szCs w:val="22"/>
                <w:lang w:eastAsia="en-GB"/>
              </w:rPr>
              <w:t>s</w:t>
            </w:r>
            <w:r w:rsidR="00B552EA" w:rsidRPr="00AF3424">
              <w:rPr>
                <w:rFonts w:ascii="Arial" w:hAnsi="Arial" w:cs="Arial"/>
                <w:sz w:val="22"/>
                <w:szCs w:val="22"/>
                <w:lang w:eastAsia="en-GB"/>
              </w:rPr>
              <w:t xml:space="preserve"> effective and productive working relationships with colleagues</w:t>
            </w:r>
            <w:r w:rsidR="008B64C5" w:rsidRPr="00AF3424">
              <w:rPr>
                <w:rFonts w:ascii="Arial" w:hAnsi="Arial" w:cs="Arial"/>
                <w:sz w:val="22"/>
                <w:szCs w:val="22"/>
                <w:lang w:eastAsia="en-GB"/>
              </w:rPr>
              <w:t>.</w:t>
            </w:r>
          </w:p>
          <w:p w14:paraId="7E75D1D8" w14:textId="614B3C18" w:rsidR="00B552EA" w:rsidRPr="00AF3424" w:rsidRDefault="00D50E7C" w:rsidP="00AF3424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sz w:val="22"/>
                <w:szCs w:val="22"/>
                <w:lang w:eastAsia="en-GB"/>
              </w:rPr>
              <w:t>M</w:t>
            </w:r>
            <w:r w:rsidR="00B552EA" w:rsidRPr="00AF3424">
              <w:rPr>
                <w:rFonts w:ascii="Arial" w:hAnsi="Arial" w:cs="Arial"/>
                <w:sz w:val="22"/>
                <w:szCs w:val="22"/>
                <w:lang w:eastAsia="en-GB"/>
              </w:rPr>
              <w:t>anage</w:t>
            </w:r>
            <w:r w:rsidR="008B64C5" w:rsidRPr="00AF3424">
              <w:rPr>
                <w:rFonts w:ascii="Arial" w:hAnsi="Arial" w:cs="Arial"/>
                <w:sz w:val="22"/>
                <w:szCs w:val="22"/>
                <w:lang w:eastAsia="en-GB"/>
              </w:rPr>
              <w:t>s</w:t>
            </w:r>
            <w:r w:rsidR="00B552EA" w:rsidRPr="00AF3424">
              <w:rPr>
                <w:rFonts w:ascii="Arial" w:hAnsi="Arial" w:cs="Arial"/>
                <w:sz w:val="22"/>
                <w:szCs w:val="22"/>
                <w:lang w:eastAsia="en-GB"/>
              </w:rPr>
              <w:t>, lead</w:t>
            </w:r>
            <w:r w:rsidR="008B64C5" w:rsidRPr="00AF3424">
              <w:rPr>
                <w:rFonts w:ascii="Arial" w:hAnsi="Arial" w:cs="Arial"/>
                <w:sz w:val="22"/>
                <w:szCs w:val="22"/>
                <w:lang w:eastAsia="en-GB"/>
              </w:rPr>
              <w:t>s</w:t>
            </w:r>
            <w:r w:rsidR="00B552EA" w:rsidRPr="00AF3424">
              <w:rPr>
                <w:rFonts w:ascii="Arial" w:hAnsi="Arial" w:cs="Arial"/>
                <w:sz w:val="22"/>
                <w:szCs w:val="22"/>
                <w:lang w:eastAsia="en-GB"/>
              </w:rPr>
              <w:t xml:space="preserve"> and motivate</w:t>
            </w:r>
            <w:r w:rsidR="008B64C5" w:rsidRPr="00AF3424">
              <w:rPr>
                <w:rFonts w:ascii="Arial" w:hAnsi="Arial" w:cs="Arial"/>
                <w:sz w:val="22"/>
                <w:szCs w:val="22"/>
                <w:lang w:eastAsia="en-GB"/>
              </w:rPr>
              <w:t>s</w:t>
            </w:r>
            <w:r w:rsidR="00B552EA" w:rsidRPr="00AF3424">
              <w:rPr>
                <w:rFonts w:ascii="Arial" w:hAnsi="Arial" w:cs="Arial"/>
                <w:sz w:val="22"/>
                <w:szCs w:val="22"/>
                <w:lang w:eastAsia="en-GB"/>
              </w:rPr>
              <w:t xml:space="preserve"> staff and foster</w:t>
            </w:r>
            <w:r w:rsidR="008B64C5" w:rsidRPr="00AF3424">
              <w:rPr>
                <w:rFonts w:ascii="Arial" w:hAnsi="Arial" w:cs="Arial"/>
                <w:sz w:val="22"/>
                <w:szCs w:val="22"/>
                <w:lang w:eastAsia="en-GB"/>
              </w:rPr>
              <w:t>s</w:t>
            </w:r>
            <w:r w:rsidR="00B552EA" w:rsidRPr="00AF3424">
              <w:rPr>
                <w:rFonts w:ascii="Arial" w:hAnsi="Arial" w:cs="Arial"/>
                <w:sz w:val="22"/>
                <w:szCs w:val="22"/>
                <w:lang w:eastAsia="en-GB"/>
              </w:rPr>
              <w:t xml:space="preserve"> their development</w:t>
            </w:r>
            <w:r w:rsidR="008B64C5" w:rsidRPr="00AF3424">
              <w:rPr>
                <w:rFonts w:ascii="Arial" w:hAnsi="Arial" w:cs="Arial"/>
                <w:sz w:val="22"/>
                <w:szCs w:val="22"/>
                <w:lang w:eastAsia="en-GB"/>
              </w:rPr>
              <w:t>.</w:t>
            </w:r>
          </w:p>
          <w:p w14:paraId="6D803EEA" w14:textId="067212E3" w:rsidR="00BF1899" w:rsidRPr="00AF3424" w:rsidRDefault="00D50E7C" w:rsidP="00AF3424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sz w:val="22"/>
                <w:szCs w:val="22"/>
                <w:lang w:eastAsia="en-GB"/>
              </w:rPr>
              <w:t>M</w:t>
            </w:r>
            <w:r w:rsidR="00B552EA" w:rsidRPr="00AF3424">
              <w:rPr>
                <w:rFonts w:ascii="Arial" w:hAnsi="Arial" w:cs="Arial"/>
                <w:sz w:val="22"/>
                <w:szCs w:val="22"/>
                <w:lang w:eastAsia="en-GB"/>
              </w:rPr>
              <w:t>anage</w:t>
            </w:r>
            <w:r w:rsidR="008B64C5" w:rsidRPr="00AF3424">
              <w:rPr>
                <w:rFonts w:ascii="Arial" w:hAnsi="Arial" w:cs="Arial"/>
                <w:sz w:val="22"/>
                <w:szCs w:val="22"/>
                <w:lang w:eastAsia="en-GB"/>
              </w:rPr>
              <w:t>s</w:t>
            </w:r>
            <w:r w:rsidR="00B552EA" w:rsidRPr="00AF3424">
              <w:rPr>
                <w:rFonts w:ascii="Arial" w:hAnsi="Arial" w:cs="Arial"/>
                <w:sz w:val="22"/>
                <w:szCs w:val="22"/>
                <w:lang w:eastAsia="en-GB"/>
              </w:rPr>
              <w:t xml:space="preserve"> planning</w:t>
            </w:r>
            <w:r w:rsidRPr="00AF3424">
              <w:rPr>
                <w:rFonts w:ascii="Arial" w:hAnsi="Arial" w:cs="Arial"/>
                <w:sz w:val="22"/>
                <w:szCs w:val="22"/>
                <w:lang w:eastAsia="en-GB"/>
              </w:rPr>
              <w:t>/related</w:t>
            </w:r>
            <w:r w:rsidR="00B552EA" w:rsidRPr="00AF3424">
              <w:rPr>
                <w:rFonts w:ascii="Arial" w:hAnsi="Arial" w:cs="Arial"/>
                <w:sz w:val="22"/>
                <w:szCs w:val="22"/>
                <w:lang w:eastAsia="en-GB"/>
              </w:rPr>
              <w:t xml:space="preserve"> projects and processes effectively</w:t>
            </w:r>
            <w:r w:rsidR="008B64C5" w:rsidRPr="00AF3424">
              <w:rPr>
                <w:rFonts w:ascii="Arial" w:hAnsi="Arial" w:cs="Arial"/>
                <w:sz w:val="22"/>
                <w:szCs w:val="22"/>
                <w:lang w:eastAsia="en-GB"/>
              </w:rPr>
              <w:t>.</w:t>
            </w:r>
          </w:p>
          <w:p w14:paraId="6BFA963C" w14:textId="77777777" w:rsidR="00BF1899" w:rsidRPr="00AF3424" w:rsidRDefault="00BF1899" w:rsidP="00AF3424">
            <w:pPr>
              <w:pStyle w:val="ListParagraph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</w:p>
          <w:p w14:paraId="07626620" w14:textId="1183EB4A" w:rsidR="00BF1899" w:rsidRPr="00AF3424" w:rsidRDefault="00BF1899" w:rsidP="00AF3424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b/>
                <w:sz w:val="22"/>
                <w:szCs w:val="22"/>
                <w:lang w:eastAsia="en-GB"/>
              </w:rPr>
              <w:t>IT</w:t>
            </w:r>
            <w:r w:rsidR="008B64C5" w:rsidRPr="00AF3424">
              <w:rPr>
                <w:rFonts w:ascii="Arial" w:hAnsi="Arial" w:cs="Arial"/>
                <w:b/>
                <w:sz w:val="22"/>
                <w:szCs w:val="22"/>
                <w:lang w:eastAsia="en-GB"/>
              </w:rPr>
              <w:t xml:space="preserve"> and T</w:t>
            </w:r>
            <w:r w:rsidRPr="00AF3424">
              <w:rPr>
                <w:rFonts w:ascii="Arial" w:hAnsi="Arial" w:cs="Arial"/>
                <w:b/>
                <w:sz w:val="22"/>
                <w:szCs w:val="22"/>
                <w:lang w:eastAsia="en-GB"/>
              </w:rPr>
              <w:t xml:space="preserve">echnical </w:t>
            </w:r>
            <w:r w:rsidR="008B64C5" w:rsidRPr="00AF3424">
              <w:rPr>
                <w:rFonts w:ascii="Arial" w:hAnsi="Arial" w:cs="Arial"/>
                <w:b/>
                <w:sz w:val="22"/>
                <w:szCs w:val="22"/>
                <w:lang w:eastAsia="en-GB"/>
              </w:rPr>
              <w:t>S</w:t>
            </w:r>
            <w:r w:rsidRPr="00AF3424">
              <w:rPr>
                <w:rFonts w:ascii="Arial" w:hAnsi="Arial" w:cs="Arial"/>
                <w:b/>
                <w:sz w:val="22"/>
                <w:szCs w:val="22"/>
                <w:lang w:eastAsia="en-GB"/>
              </w:rPr>
              <w:t>kills</w:t>
            </w:r>
          </w:p>
          <w:p w14:paraId="136600AD" w14:textId="17F4FCA1" w:rsidR="00B552EA" w:rsidRPr="00AF3424" w:rsidRDefault="00D50E7C" w:rsidP="00AF3424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sz w:val="22"/>
                <w:szCs w:val="22"/>
                <w:lang w:eastAsia="en-GB"/>
              </w:rPr>
              <w:t>D</w:t>
            </w:r>
            <w:r w:rsidR="00B552EA" w:rsidRPr="00AF3424">
              <w:rPr>
                <w:rFonts w:ascii="Arial" w:hAnsi="Arial" w:cs="Arial"/>
                <w:sz w:val="22"/>
                <w:szCs w:val="22"/>
                <w:lang w:eastAsia="en-GB"/>
              </w:rPr>
              <w:t>eploy</w:t>
            </w:r>
            <w:r w:rsidR="008B64C5" w:rsidRPr="00AF3424">
              <w:rPr>
                <w:rFonts w:ascii="Arial" w:hAnsi="Arial" w:cs="Arial"/>
                <w:sz w:val="22"/>
                <w:szCs w:val="22"/>
                <w:lang w:eastAsia="en-GB"/>
              </w:rPr>
              <w:t>s</w:t>
            </w:r>
            <w:r w:rsidR="00B552EA" w:rsidRPr="00AF3424">
              <w:rPr>
                <w:rFonts w:ascii="Arial" w:hAnsi="Arial" w:cs="Arial"/>
                <w:sz w:val="22"/>
                <w:szCs w:val="22"/>
                <w:lang w:eastAsia="en-GB"/>
              </w:rPr>
              <w:t xml:space="preserve"> IT systems effectively</w:t>
            </w:r>
            <w:r w:rsidR="008B64C5" w:rsidRPr="00AF3424">
              <w:rPr>
                <w:rFonts w:ascii="Arial" w:hAnsi="Arial" w:cs="Arial"/>
                <w:sz w:val="22"/>
                <w:szCs w:val="22"/>
                <w:lang w:eastAsia="en-GB"/>
              </w:rPr>
              <w:t>.</w:t>
            </w:r>
          </w:p>
          <w:p w14:paraId="3B763328" w14:textId="0530E771" w:rsidR="00B552EA" w:rsidRPr="00AF3424" w:rsidRDefault="00D50E7C" w:rsidP="00AF3424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  <w:lang w:eastAsia="en-GB"/>
              </w:rPr>
            </w:pPr>
            <w:r w:rsidRPr="00AF3424">
              <w:rPr>
                <w:rFonts w:ascii="Arial" w:hAnsi="Arial" w:cs="Arial"/>
                <w:sz w:val="22"/>
                <w:szCs w:val="22"/>
                <w:lang w:eastAsia="en-GB"/>
              </w:rPr>
              <w:t>R</w:t>
            </w:r>
            <w:r w:rsidR="00B552EA" w:rsidRPr="00AF3424">
              <w:rPr>
                <w:rFonts w:ascii="Arial" w:hAnsi="Arial" w:cs="Arial"/>
                <w:sz w:val="22"/>
                <w:szCs w:val="22"/>
                <w:lang w:eastAsia="en-GB"/>
              </w:rPr>
              <w:t>espond</w:t>
            </w:r>
            <w:r w:rsidR="008B64C5" w:rsidRPr="00AF3424">
              <w:rPr>
                <w:rFonts w:ascii="Arial" w:hAnsi="Arial" w:cs="Arial"/>
                <w:sz w:val="22"/>
                <w:szCs w:val="22"/>
                <w:lang w:eastAsia="en-GB"/>
              </w:rPr>
              <w:t>s</w:t>
            </w:r>
            <w:r w:rsidR="00B552EA" w:rsidRPr="00AF3424">
              <w:rPr>
                <w:rFonts w:ascii="Arial" w:hAnsi="Arial" w:cs="Arial"/>
                <w:sz w:val="22"/>
                <w:szCs w:val="22"/>
                <w:lang w:eastAsia="en-GB"/>
              </w:rPr>
              <w:t xml:space="preserve"> flexibly to a constantly changing work flow.</w:t>
            </w:r>
          </w:p>
          <w:p w14:paraId="409547B1" w14:textId="77777777" w:rsidR="00770A4D" w:rsidRPr="00B44C8F" w:rsidRDefault="00770A4D" w:rsidP="00AF3424">
            <w:pPr>
              <w:suppressAutoHyphens/>
              <w:spacing w:line="276" w:lineRule="auto"/>
              <w:ind w:right="152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299" w:type="dxa"/>
          </w:tcPr>
          <w:p w14:paraId="39EC3A0D" w14:textId="3C7D61D8" w:rsidR="00DE7293" w:rsidRPr="00AF3424" w:rsidRDefault="00B44C8F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6D066D84" w14:textId="311F6B1E" w:rsidR="00002B0A" w:rsidRPr="00AF3424" w:rsidRDefault="00002B0A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2AA457B7" w14:textId="77777777" w:rsidR="00002B0A" w:rsidRPr="00AF3424" w:rsidRDefault="00002B0A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7DC5DD92" w14:textId="77777777" w:rsidR="00002B0A" w:rsidRPr="00AF3424" w:rsidRDefault="00002B0A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9F951B9" w14:textId="77777777" w:rsidR="00002B0A" w:rsidRPr="00AF3424" w:rsidRDefault="00002B0A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4CC10810" w14:textId="52BE7159" w:rsidR="00002B0A" w:rsidRPr="00AF3424" w:rsidRDefault="00002B0A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245F3032" w14:textId="77777777" w:rsidR="000C63B2" w:rsidRPr="00AF3424" w:rsidRDefault="000C63B2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72C8B498" w14:textId="77777777" w:rsidR="000C63B2" w:rsidRPr="00AF3424" w:rsidRDefault="000C63B2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18C52189" w14:textId="77777777" w:rsidR="000C63B2" w:rsidRPr="00AF3424" w:rsidRDefault="000C63B2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42B8BF00" w14:textId="77777777" w:rsidR="00F00058" w:rsidRPr="00AF3424" w:rsidRDefault="00F0005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1B85C2B9" w14:textId="77777777" w:rsidR="003F6C02" w:rsidRPr="00AF3424" w:rsidRDefault="003F6C02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DA4310D" w14:textId="6F0F37B3" w:rsidR="000C63B2" w:rsidRPr="00AF3424" w:rsidRDefault="000C63B2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7EFAA6F8" w14:textId="77777777" w:rsidR="000C63B2" w:rsidRPr="00AF3424" w:rsidRDefault="000C63B2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70E483D5" w14:textId="77777777" w:rsidR="000C63B2" w:rsidRPr="00AF3424" w:rsidRDefault="000C63B2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880E7E6" w14:textId="77777777" w:rsidR="00FF430D" w:rsidRDefault="00FF430D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09A27972" w14:textId="3B30C1A0" w:rsidR="000C63B2" w:rsidRPr="00AF3424" w:rsidRDefault="00B44C8F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3919AFA7" w14:textId="77777777" w:rsidR="00622CB8" w:rsidRPr="00AF3424" w:rsidRDefault="00622CB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29747E13" w14:textId="77777777" w:rsidR="00622CB8" w:rsidRPr="00AF3424" w:rsidRDefault="00622CB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ABC4899" w14:textId="56B4DE7A" w:rsidR="000C63B2" w:rsidRPr="00AF3424" w:rsidRDefault="000C63B2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34AF393" w14:textId="77777777" w:rsidR="00B44C8F" w:rsidRPr="007D09D9" w:rsidRDefault="00B44C8F" w:rsidP="00B44C8F">
            <w:pPr>
              <w:spacing w:line="276" w:lineRule="auto"/>
              <w:rPr>
                <w:rFonts w:ascii="Arial" w:hAnsi="Arial" w:cs="Arial"/>
                <w:sz w:val="26"/>
                <w:szCs w:val="26"/>
              </w:rPr>
            </w:pPr>
          </w:p>
          <w:p w14:paraId="4DFBCE34" w14:textId="52ED0DBD" w:rsidR="000C63B2" w:rsidRPr="00AF3424" w:rsidRDefault="000C63B2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57DC11CF" w14:textId="6B34E80B" w:rsidR="00622CB8" w:rsidRDefault="00622CB8" w:rsidP="003C0A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67B6ECC6" w14:textId="2B98AD82" w:rsidR="003C0A08" w:rsidRPr="00AF3424" w:rsidRDefault="003C0A0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46DFD56" w14:textId="1B452394" w:rsidR="00622CB8" w:rsidRPr="00AF3424" w:rsidRDefault="00622CB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21A182F9" w14:textId="77777777" w:rsidR="000C63B2" w:rsidRPr="00AF3424" w:rsidRDefault="000C63B2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2C7E34FA" w14:textId="77777777" w:rsidR="003C0A08" w:rsidRDefault="003C0A08" w:rsidP="003C0A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7555C88" w14:textId="77777777" w:rsidR="00B44C8F" w:rsidRDefault="00B44C8F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72DD7FD7" w14:textId="77777777" w:rsidR="00B44C8F" w:rsidRPr="007D09D9" w:rsidRDefault="00B44C8F" w:rsidP="00B44C8F">
            <w:pPr>
              <w:spacing w:line="276" w:lineRule="auto"/>
              <w:rPr>
                <w:rFonts w:ascii="Arial" w:hAnsi="Arial" w:cs="Arial"/>
                <w:sz w:val="26"/>
                <w:szCs w:val="26"/>
              </w:rPr>
            </w:pPr>
          </w:p>
          <w:p w14:paraId="0BD048EA" w14:textId="60CB8D8B" w:rsidR="00F00058" w:rsidRPr="00AF3424" w:rsidRDefault="003C0A0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6FACDB32" w14:textId="77777777" w:rsidR="00F00058" w:rsidRPr="00AF3424" w:rsidRDefault="00F0005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1A9CBA9D" w14:textId="5C2022AD" w:rsidR="00F00058" w:rsidRPr="00AF3424" w:rsidRDefault="00F0005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30" w:type="dxa"/>
          </w:tcPr>
          <w:p w14:paraId="1E802872" w14:textId="77777777" w:rsidR="003C0A08" w:rsidRPr="00AF3424" w:rsidRDefault="003C0A0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A, I</w:t>
            </w:r>
            <w:r>
              <w:rPr>
                <w:rFonts w:ascii="Arial" w:hAnsi="Arial" w:cs="Arial"/>
                <w:sz w:val="22"/>
                <w:szCs w:val="22"/>
              </w:rPr>
              <w:t>, T</w:t>
            </w:r>
          </w:p>
          <w:p w14:paraId="6BD09C64" w14:textId="77777777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D0C9294" w14:textId="77777777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2660011F" w14:textId="44843439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1ED444A7" w14:textId="77777777" w:rsidR="00F00058" w:rsidRPr="00AF3424" w:rsidRDefault="00F0005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59C5C48" w14:textId="0856C8A5" w:rsidR="003C0A08" w:rsidRPr="00AF3424" w:rsidRDefault="003C0A0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1787466C" w14:textId="77777777" w:rsidR="003F6C02" w:rsidRPr="00AF3424" w:rsidRDefault="003F6C02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6A07B5C1" w14:textId="44D49EEE" w:rsidR="00F00058" w:rsidRPr="00AF3424" w:rsidRDefault="00F0005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2BE1E6EE" w14:textId="14650378" w:rsidR="00F00058" w:rsidRPr="00AF3424" w:rsidRDefault="00F0005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0242BF41" w14:textId="55AFDDFB" w:rsidR="00F00058" w:rsidRPr="00AF3424" w:rsidRDefault="00F0005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1C5C3B9A" w14:textId="55EB8961" w:rsidR="003C0A08" w:rsidRPr="003C0A08" w:rsidRDefault="003C0A08" w:rsidP="003C0A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277DF4ED" w14:textId="77777777" w:rsidR="003C0A08" w:rsidRDefault="003C0A08" w:rsidP="003C0A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49645FD" w14:textId="77777777" w:rsidR="003C0A08" w:rsidRDefault="003C0A08" w:rsidP="003C0A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C067516" w14:textId="77777777" w:rsidR="003C0A08" w:rsidRDefault="003C0A08" w:rsidP="003C0A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1D334346" w14:textId="0407D86D" w:rsidR="003C0A08" w:rsidRPr="00AF3424" w:rsidRDefault="003C0A0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A, I</w:t>
            </w:r>
            <w:r>
              <w:rPr>
                <w:rFonts w:ascii="Arial" w:hAnsi="Arial" w:cs="Arial"/>
                <w:sz w:val="22"/>
                <w:szCs w:val="22"/>
              </w:rPr>
              <w:t>, T</w:t>
            </w:r>
          </w:p>
          <w:p w14:paraId="0465BD4A" w14:textId="77777777" w:rsidR="00D50E7C" w:rsidRDefault="00D50E7C" w:rsidP="003C0A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0EEBB92C" w14:textId="77777777" w:rsidR="003C0A08" w:rsidRDefault="003C0A08" w:rsidP="003C0A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1D9559B9" w14:textId="77777777" w:rsidR="003C0A08" w:rsidRDefault="003C0A08" w:rsidP="003C0A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7D6F22D8" w14:textId="77777777" w:rsidR="00B44C8F" w:rsidRPr="007D09D9" w:rsidRDefault="00B44C8F" w:rsidP="00B44C8F">
            <w:pPr>
              <w:spacing w:line="276" w:lineRule="auto"/>
              <w:rPr>
                <w:rFonts w:ascii="Arial" w:hAnsi="Arial" w:cs="Arial"/>
                <w:sz w:val="26"/>
                <w:szCs w:val="26"/>
              </w:rPr>
            </w:pPr>
          </w:p>
          <w:p w14:paraId="4E7DC45D" w14:textId="77777777" w:rsidR="003C0A08" w:rsidRPr="00AF3424" w:rsidRDefault="003C0A0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A, I</w:t>
            </w:r>
            <w:r>
              <w:rPr>
                <w:rFonts w:ascii="Arial" w:hAnsi="Arial" w:cs="Arial"/>
                <w:sz w:val="22"/>
                <w:szCs w:val="22"/>
              </w:rPr>
              <w:t>, T</w:t>
            </w:r>
          </w:p>
          <w:p w14:paraId="24BB4E34" w14:textId="77777777" w:rsidR="003C0A08" w:rsidRDefault="003C0A08" w:rsidP="003C0A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0D52A11" w14:textId="77777777" w:rsidR="003C0A08" w:rsidRDefault="003C0A08" w:rsidP="003C0A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4036C6E5" w14:textId="367E426F" w:rsidR="003C0A08" w:rsidRDefault="003C0A08" w:rsidP="003C0A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24C76262" w14:textId="77777777" w:rsidR="00B44C8F" w:rsidRDefault="00B44C8F" w:rsidP="003C0A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0F43CAC8" w14:textId="77777777" w:rsidR="003C0A08" w:rsidRDefault="003C0A08" w:rsidP="003C0A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FB41227" w14:textId="10161D13" w:rsidR="003C0A08" w:rsidRDefault="003C0A08" w:rsidP="003C0A0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84EA4E4" w14:textId="77777777" w:rsidR="00B44C8F" w:rsidRPr="007D09D9" w:rsidRDefault="00B44C8F" w:rsidP="00B44C8F">
            <w:pPr>
              <w:spacing w:line="276" w:lineRule="auto"/>
              <w:rPr>
                <w:rFonts w:ascii="Arial" w:hAnsi="Arial" w:cs="Arial"/>
                <w:sz w:val="26"/>
                <w:szCs w:val="26"/>
              </w:rPr>
            </w:pPr>
          </w:p>
          <w:p w14:paraId="2043125B" w14:textId="77777777" w:rsidR="003C0A08" w:rsidRPr="00AF3424" w:rsidRDefault="003C0A08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A, I</w:t>
            </w:r>
            <w:r>
              <w:rPr>
                <w:rFonts w:ascii="Arial" w:hAnsi="Arial" w:cs="Arial"/>
                <w:sz w:val="22"/>
                <w:szCs w:val="22"/>
              </w:rPr>
              <w:t>, T</w:t>
            </w:r>
          </w:p>
          <w:p w14:paraId="01AC0E64" w14:textId="7E70CC89" w:rsidR="003C0A08" w:rsidRPr="00AF3424" w:rsidRDefault="003C0A08" w:rsidP="00B44C8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70A4D" w:rsidRPr="00AF3424" w14:paraId="376F8F32" w14:textId="77777777" w:rsidTr="00AF3424">
        <w:tc>
          <w:tcPr>
            <w:tcW w:w="1809" w:type="dxa"/>
          </w:tcPr>
          <w:p w14:paraId="5803289F" w14:textId="77777777" w:rsidR="00770A4D" w:rsidRPr="00AF3424" w:rsidRDefault="00551C9B" w:rsidP="00AF3424">
            <w:pPr>
              <w:spacing w:line="276" w:lineRule="auto"/>
              <w:ind w:right="-133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F3424">
              <w:rPr>
                <w:rFonts w:ascii="Arial" w:hAnsi="Arial" w:cs="Arial"/>
                <w:b/>
                <w:bCs/>
                <w:sz w:val="22"/>
                <w:szCs w:val="22"/>
              </w:rPr>
              <w:t>Other Requirement</w:t>
            </w:r>
            <w:r w:rsidR="00770A4D" w:rsidRPr="00AF3424"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</w:p>
        </w:tc>
        <w:tc>
          <w:tcPr>
            <w:tcW w:w="4371" w:type="dxa"/>
          </w:tcPr>
          <w:p w14:paraId="0C3A48A3" w14:textId="77777777" w:rsidR="00544276" w:rsidRPr="00AF3424" w:rsidRDefault="00544276" w:rsidP="00AF3424">
            <w:pPr>
              <w:pStyle w:val="ListParagraph"/>
              <w:numPr>
                <w:ilvl w:val="0"/>
                <w:numId w:val="35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Driving license and access to a vehicle for work purposes</w:t>
            </w:r>
            <w:r w:rsidR="00A17D79" w:rsidRPr="00AF3424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2DE6504" w14:textId="77777777" w:rsidR="00770A4D" w:rsidRPr="00AF3424" w:rsidRDefault="00544276" w:rsidP="00AF3424">
            <w:pPr>
              <w:pStyle w:val="ListParagraph"/>
              <w:numPr>
                <w:ilvl w:val="0"/>
                <w:numId w:val="35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Able to attend occasional evening and weekend meetings</w:t>
            </w:r>
            <w:r w:rsidR="00A17D79" w:rsidRPr="00AF342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299" w:type="dxa"/>
          </w:tcPr>
          <w:p w14:paraId="38D62B1D" w14:textId="77777777" w:rsidR="00770A4D" w:rsidRPr="00AF3424" w:rsidRDefault="000C63B2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E</w:t>
            </w:r>
          </w:p>
          <w:p w14:paraId="0B40B727" w14:textId="77777777" w:rsidR="00770A4D" w:rsidRPr="00AF3424" w:rsidRDefault="00770A4D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8A80B84" w14:textId="77777777" w:rsidR="000C63B2" w:rsidRPr="00AF3424" w:rsidRDefault="000C63B2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1730" w:type="dxa"/>
          </w:tcPr>
          <w:p w14:paraId="41CEAB82" w14:textId="77777777" w:rsidR="00770A4D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A, D</w:t>
            </w:r>
          </w:p>
          <w:p w14:paraId="30966AED" w14:textId="77777777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6FC6C48F" w14:textId="77777777" w:rsidR="00D50E7C" w:rsidRPr="00AF3424" w:rsidRDefault="00D50E7C" w:rsidP="00AF3424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F3424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14:paraId="4DD544B5" w14:textId="77777777" w:rsidR="004C437A" w:rsidRPr="00AF3424" w:rsidRDefault="004C437A" w:rsidP="00AF3424">
      <w:pPr>
        <w:spacing w:line="276" w:lineRule="auto"/>
        <w:ind w:right="-759"/>
        <w:rPr>
          <w:rFonts w:ascii="Arial" w:hAnsi="Arial" w:cs="Arial"/>
          <w:b/>
          <w:sz w:val="22"/>
          <w:szCs w:val="22"/>
        </w:rPr>
      </w:pPr>
    </w:p>
    <w:p w14:paraId="09B9C1E7" w14:textId="77777777" w:rsidR="003322A4" w:rsidRPr="00AF3424" w:rsidRDefault="003322A4" w:rsidP="00AF3424">
      <w:pPr>
        <w:spacing w:line="276" w:lineRule="auto"/>
        <w:ind w:left="720" w:right="-759" w:hanging="720"/>
        <w:rPr>
          <w:rFonts w:ascii="Arial" w:hAnsi="Arial" w:cs="Arial"/>
          <w:b/>
          <w:sz w:val="22"/>
          <w:szCs w:val="22"/>
        </w:rPr>
      </w:pPr>
      <w:r w:rsidRPr="00AF3424">
        <w:rPr>
          <w:rFonts w:ascii="Arial" w:hAnsi="Arial" w:cs="Arial"/>
          <w:b/>
          <w:sz w:val="22"/>
          <w:szCs w:val="22"/>
        </w:rPr>
        <w:t>COMPLEXITY AND CREATIVITY</w:t>
      </w:r>
    </w:p>
    <w:p w14:paraId="36506ED8" w14:textId="77777777" w:rsidR="003322A4" w:rsidRPr="00B44C8F" w:rsidRDefault="003322A4" w:rsidP="00AF3424">
      <w:pPr>
        <w:spacing w:line="276" w:lineRule="auto"/>
        <w:ind w:left="720" w:right="-759" w:hanging="720"/>
        <w:rPr>
          <w:rFonts w:ascii="Arial" w:hAnsi="Arial" w:cs="Arial"/>
          <w:b/>
          <w:i/>
          <w:sz w:val="12"/>
          <w:szCs w:val="12"/>
        </w:rPr>
      </w:pPr>
    </w:p>
    <w:p w14:paraId="46B92996" w14:textId="7D297B72" w:rsidR="00002B0A" w:rsidRPr="00AF3424" w:rsidRDefault="008A3ABE" w:rsidP="00AF3424">
      <w:pPr>
        <w:spacing w:line="276" w:lineRule="auto"/>
        <w:ind w:right="-1"/>
        <w:rPr>
          <w:rFonts w:ascii="Arial" w:hAnsi="Arial" w:cs="Arial"/>
          <w:sz w:val="22"/>
          <w:szCs w:val="22"/>
        </w:rPr>
      </w:pPr>
      <w:r w:rsidRPr="00AF3424">
        <w:rPr>
          <w:rFonts w:ascii="Arial" w:hAnsi="Arial" w:cs="Arial"/>
          <w:sz w:val="22"/>
          <w:szCs w:val="22"/>
        </w:rPr>
        <w:t>The post</w:t>
      </w:r>
      <w:r w:rsidR="00002B0A" w:rsidRPr="00AF3424">
        <w:rPr>
          <w:rFonts w:ascii="Arial" w:hAnsi="Arial" w:cs="Arial"/>
          <w:sz w:val="22"/>
          <w:szCs w:val="22"/>
        </w:rPr>
        <w:t xml:space="preserve"> </w:t>
      </w:r>
      <w:r w:rsidRPr="00AF3424">
        <w:rPr>
          <w:rFonts w:ascii="Arial" w:hAnsi="Arial" w:cs="Arial"/>
          <w:sz w:val="22"/>
          <w:szCs w:val="22"/>
        </w:rPr>
        <w:t xml:space="preserve">holder will need to </w:t>
      </w:r>
      <w:r w:rsidR="00002B0A" w:rsidRPr="00AF3424">
        <w:rPr>
          <w:rFonts w:ascii="Arial" w:hAnsi="Arial" w:cs="Arial"/>
          <w:sz w:val="22"/>
          <w:szCs w:val="22"/>
        </w:rPr>
        <w:t>deal</w:t>
      </w:r>
      <w:r w:rsidRPr="00AF3424">
        <w:rPr>
          <w:rFonts w:ascii="Arial" w:hAnsi="Arial" w:cs="Arial"/>
          <w:sz w:val="22"/>
          <w:szCs w:val="22"/>
        </w:rPr>
        <w:t xml:space="preserve"> with an extensive range of </w:t>
      </w:r>
      <w:r w:rsidR="00187B6C" w:rsidRPr="00AF3424">
        <w:rPr>
          <w:rFonts w:ascii="Arial" w:hAnsi="Arial" w:cs="Arial"/>
          <w:sz w:val="22"/>
          <w:szCs w:val="22"/>
        </w:rPr>
        <w:t>planning and other built environment</w:t>
      </w:r>
      <w:r w:rsidRPr="00AF3424">
        <w:rPr>
          <w:rFonts w:ascii="Arial" w:hAnsi="Arial" w:cs="Arial"/>
          <w:sz w:val="22"/>
          <w:szCs w:val="22"/>
        </w:rPr>
        <w:t xml:space="preserve"> matters</w:t>
      </w:r>
      <w:r w:rsidR="00187B6C" w:rsidRPr="00AF3424">
        <w:rPr>
          <w:rFonts w:ascii="Arial" w:hAnsi="Arial" w:cs="Arial"/>
          <w:sz w:val="22"/>
          <w:szCs w:val="22"/>
        </w:rPr>
        <w:t>, albeit at oversight level in order to manage the team effectively</w:t>
      </w:r>
      <w:r w:rsidRPr="00AF3424">
        <w:rPr>
          <w:rFonts w:ascii="Arial" w:hAnsi="Arial" w:cs="Arial"/>
          <w:sz w:val="22"/>
          <w:szCs w:val="22"/>
        </w:rPr>
        <w:t xml:space="preserve">. </w:t>
      </w:r>
      <w:r w:rsidR="006F4D33" w:rsidRPr="00AF3424">
        <w:rPr>
          <w:rFonts w:ascii="Arial" w:hAnsi="Arial" w:cs="Arial"/>
          <w:sz w:val="22"/>
          <w:szCs w:val="22"/>
        </w:rPr>
        <w:t>The post</w:t>
      </w:r>
      <w:r w:rsidR="005D2254" w:rsidRPr="00AF3424">
        <w:rPr>
          <w:rFonts w:ascii="Arial" w:hAnsi="Arial" w:cs="Arial"/>
          <w:sz w:val="22"/>
          <w:szCs w:val="22"/>
        </w:rPr>
        <w:t xml:space="preserve"> </w:t>
      </w:r>
      <w:r w:rsidR="006F4D33" w:rsidRPr="00AF3424">
        <w:rPr>
          <w:rFonts w:ascii="Arial" w:hAnsi="Arial" w:cs="Arial"/>
          <w:sz w:val="22"/>
          <w:szCs w:val="22"/>
        </w:rPr>
        <w:t>holder will also</w:t>
      </w:r>
      <w:r w:rsidR="00187B6C" w:rsidRPr="00AF3424">
        <w:rPr>
          <w:rFonts w:ascii="Arial" w:hAnsi="Arial" w:cs="Arial"/>
          <w:sz w:val="22"/>
          <w:szCs w:val="22"/>
        </w:rPr>
        <w:t xml:space="preserve"> oversee</w:t>
      </w:r>
      <w:r w:rsidR="006F4D33" w:rsidRPr="00AF3424">
        <w:rPr>
          <w:rFonts w:ascii="Arial" w:hAnsi="Arial" w:cs="Arial"/>
          <w:sz w:val="22"/>
          <w:szCs w:val="22"/>
        </w:rPr>
        <w:t xml:space="preserve"> </w:t>
      </w:r>
      <w:r w:rsidRPr="00AF3424">
        <w:rPr>
          <w:rFonts w:ascii="Arial" w:hAnsi="Arial" w:cs="Arial"/>
          <w:sz w:val="22"/>
          <w:szCs w:val="22"/>
        </w:rPr>
        <w:t>prepar</w:t>
      </w:r>
      <w:r w:rsidR="00187B6C" w:rsidRPr="00AF3424">
        <w:rPr>
          <w:rFonts w:ascii="Arial" w:hAnsi="Arial" w:cs="Arial"/>
          <w:sz w:val="22"/>
          <w:szCs w:val="22"/>
        </w:rPr>
        <w:t>ation of</w:t>
      </w:r>
      <w:r w:rsidRPr="00AF3424">
        <w:rPr>
          <w:rFonts w:ascii="Arial" w:hAnsi="Arial" w:cs="Arial"/>
          <w:sz w:val="22"/>
          <w:szCs w:val="22"/>
        </w:rPr>
        <w:t xml:space="preserve"> reports on a wide range of complex matters to enable effective implementation, monitoring and review of </w:t>
      </w:r>
      <w:r w:rsidR="00187B6C" w:rsidRPr="00AF3424">
        <w:rPr>
          <w:rFonts w:ascii="Arial" w:hAnsi="Arial" w:cs="Arial"/>
          <w:sz w:val="22"/>
          <w:szCs w:val="22"/>
        </w:rPr>
        <w:t>the Planning and Economic Development Service.</w:t>
      </w:r>
      <w:r w:rsidRPr="00AF3424">
        <w:rPr>
          <w:rFonts w:ascii="Arial" w:hAnsi="Arial" w:cs="Arial"/>
          <w:sz w:val="22"/>
          <w:szCs w:val="22"/>
        </w:rPr>
        <w:t xml:space="preserve"> </w:t>
      </w:r>
    </w:p>
    <w:p w14:paraId="487D4685" w14:textId="77777777" w:rsidR="00002B0A" w:rsidRPr="00B44C8F" w:rsidRDefault="00002B0A" w:rsidP="00AF3424">
      <w:pPr>
        <w:spacing w:line="276" w:lineRule="auto"/>
        <w:ind w:right="-1"/>
        <w:rPr>
          <w:rFonts w:ascii="Arial" w:hAnsi="Arial" w:cs="Arial"/>
          <w:sz w:val="12"/>
          <w:szCs w:val="12"/>
        </w:rPr>
      </w:pPr>
    </w:p>
    <w:p w14:paraId="09072CCB" w14:textId="3B71B1BC" w:rsidR="008A3ABE" w:rsidRPr="00AF3424" w:rsidRDefault="008A3ABE" w:rsidP="00AF3424">
      <w:pPr>
        <w:spacing w:line="276" w:lineRule="auto"/>
        <w:ind w:right="-1"/>
        <w:rPr>
          <w:rFonts w:ascii="Arial" w:hAnsi="Arial" w:cs="Arial"/>
          <w:sz w:val="22"/>
          <w:szCs w:val="22"/>
        </w:rPr>
      </w:pPr>
      <w:r w:rsidRPr="00AF3424">
        <w:rPr>
          <w:rFonts w:ascii="Arial" w:hAnsi="Arial" w:cs="Arial"/>
          <w:sz w:val="22"/>
          <w:szCs w:val="22"/>
        </w:rPr>
        <w:t>The post</w:t>
      </w:r>
      <w:r w:rsidR="00002B0A" w:rsidRPr="00AF3424">
        <w:rPr>
          <w:rFonts w:ascii="Arial" w:hAnsi="Arial" w:cs="Arial"/>
          <w:sz w:val="22"/>
          <w:szCs w:val="22"/>
        </w:rPr>
        <w:t xml:space="preserve"> </w:t>
      </w:r>
      <w:r w:rsidRPr="00AF3424">
        <w:rPr>
          <w:rFonts w:ascii="Arial" w:hAnsi="Arial" w:cs="Arial"/>
          <w:sz w:val="22"/>
          <w:szCs w:val="22"/>
        </w:rPr>
        <w:t xml:space="preserve">holder will be responsible for the </w:t>
      </w:r>
      <w:r w:rsidR="006E7807" w:rsidRPr="00AF3424">
        <w:rPr>
          <w:rFonts w:ascii="Arial" w:hAnsi="Arial" w:cs="Arial"/>
          <w:sz w:val="22"/>
          <w:szCs w:val="22"/>
        </w:rPr>
        <w:t xml:space="preserve">line management of a number </w:t>
      </w:r>
      <w:r w:rsidRPr="00AF3424">
        <w:rPr>
          <w:rFonts w:ascii="Arial" w:hAnsi="Arial" w:cs="Arial"/>
          <w:sz w:val="22"/>
          <w:szCs w:val="22"/>
        </w:rPr>
        <w:t xml:space="preserve">of </w:t>
      </w:r>
      <w:r w:rsidR="00187B6C" w:rsidRPr="00AF3424">
        <w:rPr>
          <w:rFonts w:ascii="Arial" w:hAnsi="Arial" w:cs="Arial"/>
          <w:sz w:val="22"/>
          <w:szCs w:val="22"/>
        </w:rPr>
        <w:t xml:space="preserve">professional </w:t>
      </w:r>
      <w:r w:rsidRPr="00AF3424">
        <w:rPr>
          <w:rFonts w:ascii="Arial" w:hAnsi="Arial" w:cs="Arial"/>
          <w:sz w:val="22"/>
          <w:szCs w:val="22"/>
        </w:rPr>
        <w:t xml:space="preserve">officers and </w:t>
      </w:r>
      <w:r w:rsidR="005D2254" w:rsidRPr="00AF3424">
        <w:rPr>
          <w:rFonts w:ascii="Arial" w:hAnsi="Arial" w:cs="Arial"/>
          <w:sz w:val="22"/>
          <w:szCs w:val="22"/>
        </w:rPr>
        <w:t>is</w:t>
      </w:r>
      <w:r w:rsidRPr="00AF3424">
        <w:rPr>
          <w:rFonts w:ascii="Arial" w:hAnsi="Arial" w:cs="Arial"/>
          <w:sz w:val="22"/>
          <w:szCs w:val="22"/>
        </w:rPr>
        <w:t xml:space="preserve"> expected to provide day to day support/mentoring </w:t>
      </w:r>
      <w:r w:rsidR="006E7807" w:rsidRPr="00AF3424">
        <w:rPr>
          <w:rFonts w:ascii="Arial" w:hAnsi="Arial" w:cs="Arial"/>
          <w:sz w:val="22"/>
          <w:szCs w:val="22"/>
        </w:rPr>
        <w:t xml:space="preserve">of </w:t>
      </w:r>
      <w:r w:rsidR="006F4D33" w:rsidRPr="00AF3424">
        <w:rPr>
          <w:rFonts w:ascii="Arial" w:hAnsi="Arial" w:cs="Arial"/>
          <w:sz w:val="22"/>
          <w:szCs w:val="22"/>
        </w:rPr>
        <w:t xml:space="preserve">other </w:t>
      </w:r>
      <w:r w:rsidRPr="00AF3424">
        <w:rPr>
          <w:rFonts w:ascii="Arial" w:hAnsi="Arial" w:cs="Arial"/>
          <w:sz w:val="22"/>
          <w:szCs w:val="22"/>
        </w:rPr>
        <w:t xml:space="preserve">officers within the </w:t>
      </w:r>
      <w:r w:rsidR="006E7807" w:rsidRPr="00AF3424">
        <w:rPr>
          <w:rFonts w:ascii="Arial" w:hAnsi="Arial" w:cs="Arial"/>
          <w:sz w:val="22"/>
          <w:szCs w:val="22"/>
        </w:rPr>
        <w:t>service</w:t>
      </w:r>
      <w:r w:rsidRPr="00AF3424">
        <w:rPr>
          <w:rFonts w:ascii="Arial" w:hAnsi="Arial" w:cs="Arial"/>
          <w:sz w:val="22"/>
          <w:szCs w:val="22"/>
        </w:rPr>
        <w:t>,</w:t>
      </w:r>
      <w:r w:rsidR="006E7807" w:rsidRPr="00AF3424">
        <w:rPr>
          <w:rFonts w:ascii="Arial" w:hAnsi="Arial" w:cs="Arial"/>
          <w:sz w:val="22"/>
          <w:szCs w:val="22"/>
        </w:rPr>
        <w:t xml:space="preserve"> including the </w:t>
      </w:r>
      <w:r w:rsidRPr="00AF3424">
        <w:rPr>
          <w:rFonts w:ascii="Arial" w:hAnsi="Arial" w:cs="Arial"/>
          <w:sz w:val="22"/>
          <w:szCs w:val="22"/>
        </w:rPr>
        <w:t xml:space="preserve">setting </w:t>
      </w:r>
      <w:r w:rsidR="00D55253" w:rsidRPr="00AF3424">
        <w:rPr>
          <w:rFonts w:ascii="Arial" w:hAnsi="Arial" w:cs="Arial"/>
          <w:sz w:val="22"/>
          <w:szCs w:val="22"/>
        </w:rPr>
        <w:t xml:space="preserve">of </w:t>
      </w:r>
      <w:r w:rsidRPr="00AF3424">
        <w:rPr>
          <w:rFonts w:ascii="Arial" w:hAnsi="Arial" w:cs="Arial"/>
          <w:sz w:val="22"/>
          <w:szCs w:val="22"/>
        </w:rPr>
        <w:t>targets and monitoring performance.</w:t>
      </w:r>
    </w:p>
    <w:p w14:paraId="46151048" w14:textId="77777777" w:rsidR="00573A62" w:rsidRDefault="00573A62" w:rsidP="00AF3424">
      <w:pPr>
        <w:pStyle w:val="Heading2"/>
        <w:spacing w:line="276" w:lineRule="auto"/>
        <w:ind w:right="-759"/>
        <w:jc w:val="left"/>
        <w:rPr>
          <w:szCs w:val="22"/>
        </w:rPr>
      </w:pPr>
    </w:p>
    <w:p w14:paraId="0C55610A" w14:textId="53141FCE" w:rsidR="003322A4" w:rsidRPr="00AF3424" w:rsidRDefault="003322A4" w:rsidP="00AF3424">
      <w:pPr>
        <w:pStyle w:val="Heading2"/>
        <w:spacing w:line="276" w:lineRule="auto"/>
        <w:ind w:right="-759"/>
        <w:jc w:val="left"/>
        <w:rPr>
          <w:szCs w:val="22"/>
        </w:rPr>
      </w:pPr>
      <w:r w:rsidRPr="00AF3424">
        <w:rPr>
          <w:szCs w:val="22"/>
        </w:rPr>
        <w:t>JUDGEMENT AND DECISIONS</w:t>
      </w:r>
    </w:p>
    <w:p w14:paraId="4278743B" w14:textId="77777777" w:rsidR="003322A4" w:rsidRPr="00B44C8F" w:rsidRDefault="003322A4" w:rsidP="00AF3424">
      <w:pPr>
        <w:spacing w:line="276" w:lineRule="auto"/>
        <w:ind w:right="-759"/>
        <w:rPr>
          <w:rFonts w:ascii="Arial" w:hAnsi="Arial" w:cs="Arial"/>
          <w:sz w:val="12"/>
          <w:szCs w:val="12"/>
        </w:rPr>
      </w:pPr>
    </w:p>
    <w:p w14:paraId="220FCCBC" w14:textId="13BC53BD" w:rsidR="00622247" w:rsidRPr="00AF3424" w:rsidRDefault="008A3ABE" w:rsidP="00AF3424">
      <w:pPr>
        <w:spacing w:line="276" w:lineRule="auto"/>
        <w:ind w:right="-1"/>
        <w:rPr>
          <w:rFonts w:ascii="Arial" w:hAnsi="Arial" w:cs="Arial"/>
          <w:sz w:val="22"/>
          <w:szCs w:val="22"/>
        </w:rPr>
      </w:pPr>
      <w:r w:rsidRPr="00AF3424">
        <w:rPr>
          <w:rFonts w:ascii="Arial" w:hAnsi="Arial" w:cs="Arial"/>
          <w:sz w:val="22"/>
          <w:szCs w:val="22"/>
        </w:rPr>
        <w:t>The post</w:t>
      </w:r>
      <w:r w:rsidR="00002B0A" w:rsidRPr="00AF3424">
        <w:rPr>
          <w:rFonts w:ascii="Arial" w:hAnsi="Arial" w:cs="Arial"/>
          <w:sz w:val="22"/>
          <w:szCs w:val="22"/>
        </w:rPr>
        <w:t xml:space="preserve"> </w:t>
      </w:r>
      <w:r w:rsidRPr="00AF3424">
        <w:rPr>
          <w:rFonts w:ascii="Arial" w:hAnsi="Arial" w:cs="Arial"/>
          <w:sz w:val="22"/>
          <w:szCs w:val="22"/>
        </w:rPr>
        <w:t>holder will frequently act on their own initiative managing time and resources to ensure that objectives are met. With guidance</w:t>
      </w:r>
      <w:r w:rsidR="005D2254" w:rsidRPr="00AF3424">
        <w:rPr>
          <w:rFonts w:ascii="Arial" w:hAnsi="Arial" w:cs="Arial"/>
          <w:sz w:val="22"/>
          <w:szCs w:val="22"/>
        </w:rPr>
        <w:t>,</w:t>
      </w:r>
      <w:r w:rsidRPr="00AF3424">
        <w:rPr>
          <w:rFonts w:ascii="Arial" w:hAnsi="Arial" w:cs="Arial"/>
          <w:sz w:val="22"/>
          <w:szCs w:val="22"/>
        </w:rPr>
        <w:t xml:space="preserve"> the post</w:t>
      </w:r>
      <w:r w:rsidR="00002B0A" w:rsidRPr="00AF3424">
        <w:rPr>
          <w:rFonts w:ascii="Arial" w:hAnsi="Arial" w:cs="Arial"/>
          <w:sz w:val="22"/>
          <w:szCs w:val="22"/>
        </w:rPr>
        <w:t xml:space="preserve"> </w:t>
      </w:r>
      <w:r w:rsidRPr="00AF3424">
        <w:rPr>
          <w:rFonts w:ascii="Arial" w:hAnsi="Arial" w:cs="Arial"/>
          <w:sz w:val="22"/>
          <w:szCs w:val="22"/>
        </w:rPr>
        <w:t xml:space="preserve">holder will be responsible for the scheduling and management of work programmes and prepare reports and make recommendations to the </w:t>
      </w:r>
      <w:r w:rsidR="0021482E" w:rsidRPr="00AF3424">
        <w:rPr>
          <w:rFonts w:ascii="Arial" w:hAnsi="Arial" w:cs="Arial"/>
          <w:sz w:val="22"/>
          <w:szCs w:val="22"/>
        </w:rPr>
        <w:t>Cabinet</w:t>
      </w:r>
      <w:r w:rsidR="006E7807" w:rsidRPr="00AF3424">
        <w:rPr>
          <w:rFonts w:ascii="Arial" w:hAnsi="Arial" w:cs="Arial"/>
          <w:sz w:val="22"/>
          <w:szCs w:val="22"/>
        </w:rPr>
        <w:t>, Council and Planning Committee</w:t>
      </w:r>
      <w:r w:rsidRPr="00AF3424">
        <w:rPr>
          <w:rFonts w:ascii="Arial" w:hAnsi="Arial" w:cs="Arial"/>
          <w:sz w:val="22"/>
          <w:szCs w:val="22"/>
        </w:rPr>
        <w:t xml:space="preserve"> </w:t>
      </w:r>
      <w:r w:rsidR="005D2254" w:rsidRPr="00AF3424">
        <w:rPr>
          <w:rFonts w:ascii="Arial" w:hAnsi="Arial" w:cs="Arial"/>
          <w:sz w:val="22"/>
          <w:szCs w:val="22"/>
        </w:rPr>
        <w:t>and/</w:t>
      </w:r>
      <w:r w:rsidRPr="00AF3424">
        <w:rPr>
          <w:rFonts w:ascii="Arial" w:hAnsi="Arial" w:cs="Arial"/>
          <w:sz w:val="22"/>
          <w:szCs w:val="22"/>
        </w:rPr>
        <w:t xml:space="preserve">or Member panels.  </w:t>
      </w:r>
    </w:p>
    <w:p w14:paraId="532DFED8" w14:textId="77777777" w:rsidR="00622247" w:rsidRPr="00B44C8F" w:rsidRDefault="00622247" w:rsidP="00AF3424">
      <w:pPr>
        <w:spacing w:line="276" w:lineRule="auto"/>
        <w:ind w:right="-1"/>
        <w:rPr>
          <w:rFonts w:ascii="Arial" w:hAnsi="Arial" w:cs="Arial"/>
          <w:sz w:val="12"/>
          <w:szCs w:val="12"/>
        </w:rPr>
      </w:pPr>
    </w:p>
    <w:p w14:paraId="2696874D" w14:textId="77777777" w:rsidR="008A3ABE" w:rsidRPr="00AF3424" w:rsidRDefault="00002B0A" w:rsidP="00AF3424">
      <w:pPr>
        <w:spacing w:line="276" w:lineRule="auto"/>
        <w:ind w:right="-1"/>
        <w:rPr>
          <w:rFonts w:ascii="Arial" w:hAnsi="Arial" w:cs="Arial"/>
          <w:sz w:val="22"/>
          <w:szCs w:val="22"/>
        </w:rPr>
      </w:pPr>
      <w:r w:rsidRPr="00AF3424">
        <w:rPr>
          <w:rFonts w:ascii="Arial" w:hAnsi="Arial" w:cs="Arial"/>
          <w:sz w:val="22"/>
          <w:szCs w:val="22"/>
        </w:rPr>
        <w:t xml:space="preserve">They will </w:t>
      </w:r>
      <w:r w:rsidR="008A3ABE" w:rsidRPr="00AF3424">
        <w:rPr>
          <w:rFonts w:ascii="Arial" w:hAnsi="Arial" w:cs="Arial"/>
          <w:sz w:val="22"/>
          <w:szCs w:val="22"/>
        </w:rPr>
        <w:t>need to advise on conflicting views and priorities. The post</w:t>
      </w:r>
      <w:r w:rsidR="00D55253" w:rsidRPr="00AF3424">
        <w:rPr>
          <w:rFonts w:ascii="Arial" w:hAnsi="Arial" w:cs="Arial"/>
          <w:sz w:val="22"/>
          <w:szCs w:val="22"/>
        </w:rPr>
        <w:t xml:space="preserve"> </w:t>
      </w:r>
      <w:r w:rsidR="008A3ABE" w:rsidRPr="00AF3424">
        <w:rPr>
          <w:rFonts w:ascii="Arial" w:hAnsi="Arial" w:cs="Arial"/>
          <w:sz w:val="22"/>
          <w:szCs w:val="22"/>
        </w:rPr>
        <w:t>holder will need to adapt to changes in the plan</w:t>
      </w:r>
      <w:r w:rsidR="006E7807" w:rsidRPr="00AF3424">
        <w:rPr>
          <w:rFonts w:ascii="Arial" w:hAnsi="Arial" w:cs="Arial"/>
          <w:sz w:val="22"/>
          <w:szCs w:val="22"/>
        </w:rPr>
        <w:t xml:space="preserve">ning </w:t>
      </w:r>
      <w:r w:rsidR="00187B6C" w:rsidRPr="00AF3424">
        <w:rPr>
          <w:rFonts w:ascii="Arial" w:hAnsi="Arial" w:cs="Arial"/>
          <w:sz w:val="22"/>
          <w:szCs w:val="22"/>
        </w:rPr>
        <w:t xml:space="preserve">and other </w:t>
      </w:r>
      <w:r w:rsidR="006E7807" w:rsidRPr="00AF3424">
        <w:rPr>
          <w:rFonts w:ascii="Arial" w:hAnsi="Arial" w:cs="Arial"/>
          <w:sz w:val="22"/>
          <w:szCs w:val="22"/>
        </w:rPr>
        <w:t xml:space="preserve">legislation and procedures and be able to make sound judgements on all planning </w:t>
      </w:r>
      <w:r w:rsidR="00187B6C" w:rsidRPr="00AF3424">
        <w:rPr>
          <w:rFonts w:ascii="Arial" w:hAnsi="Arial" w:cs="Arial"/>
          <w:sz w:val="22"/>
          <w:szCs w:val="22"/>
        </w:rPr>
        <w:t xml:space="preserve">and related </w:t>
      </w:r>
      <w:r w:rsidR="006E7807" w:rsidRPr="00AF3424">
        <w:rPr>
          <w:rFonts w:ascii="Arial" w:hAnsi="Arial" w:cs="Arial"/>
          <w:sz w:val="22"/>
          <w:szCs w:val="22"/>
        </w:rPr>
        <w:t xml:space="preserve">matters. </w:t>
      </w:r>
    </w:p>
    <w:p w14:paraId="77D15ED9" w14:textId="77777777" w:rsidR="00622247" w:rsidRPr="00B44C8F" w:rsidRDefault="00622247" w:rsidP="00AF3424">
      <w:pPr>
        <w:spacing w:line="276" w:lineRule="auto"/>
        <w:ind w:right="-1"/>
        <w:rPr>
          <w:rFonts w:ascii="Arial" w:hAnsi="Arial" w:cs="Arial"/>
          <w:sz w:val="12"/>
          <w:szCs w:val="12"/>
        </w:rPr>
      </w:pPr>
    </w:p>
    <w:p w14:paraId="3630AEC8" w14:textId="3AE5365A" w:rsidR="00622247" w:rsidRPr="00AF3424" w:rsidRDefault="00D55253" w:rsidP="00AF342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  <w:lang w:eastAsia="en-GB"/>
        </w:rPr>
      </w:pPr>
      <w:r w:rsidRPr="00AF3424">
        <w:rPr>
          <w:rFonts w:ascii="Arial" w:hAnsi="Arial" w:cs="Arial"/>
          <w:sz w:val="22"/>
          <w:szCs w:val="22"/>
          <w:lang w:eastAsia="en-GB"/>
        </w:rPr>
        <w:t>The post</w:t>
      </w:r>
      <w:r w:rsidR="005D2254" w:rsidRPr="00AF3424">
        <w:rPr>
          <w:rFonts w:ascii="Arial" w:hAnsi="Arial" w:cs="Arial"/>
          <w:sz w:val="22"/>
          <w:szCs w:val="22"/>
          <w:lang w:eastAsia="en-GB"/>
        </w:rPr>
        <w:t xml:space="preserve"> </w:t>
      </w:r>
      <w:r w:rsidRPr="00AF3424">
        <w:rPr>
          <w:rFonts w:ascii="Arial" w:hAnsi="Arial" w:cs="Arial"/>
          <w:sz w:val="22"/>
          <w:szCs w:val="22"/>
          <w:lang w:eastAsia="en-GB"/>
        </w:rPr>
        <w:t>holder</w:t>
      </w:r>
      <w:r w:rsidR="00002B0A" w:rsidRPr="00AF3424">
        <w:rPr>
          <w:rFonts w:ascii="Arial" w:hAnsi="Arial" w:cs="Arial"/>
          <w:sz w:val="22"/>
          <w:szCs w:val="22"/>
          <w:lang w:eastAsia="en-GB"/>
        </w:rPr>
        <w:t xml:space="preserve"> will need to </w:t>
      </w:r>
      <w:r w:rsidR="00622247" w:rsidRPr="00AF3424">
        <w:rPr>
          <w:rFonts w:ascii="Arial" w:hAnsi="Arial" w:cs="Arial"/>
          <w:sz w:val="22"/>
          <w:szCs w:val="22"/>
          <w:lang w:eastAsia="en-GB"/>
        </w:rPr>
        <w:t>take decisions on all matters delegated to this post, using discretion and professional judgement to deliver a pragmatic and effective approach to service delivery, and to conflict and problem resolution</w:t>
      </w:r>
    </w:p>
    <w:p w14:paraId="04AE038E" w14:textId="77777777" w:rsidR="00622247" w:rsidRPr="00AF3424" w:rsidRDefault="00622247" w:rsidP="00AF3424">
      <w:pPr>
        <w:pStyle w:val="ListParagraph"/>
        <w:spacing w:line="276" w:lineRule="auto"/>
        <w:ind w:left="0"/>
        <w:rPr>
          <w:rFonts w:ascii="Arial" w:hAnsi="Arial" w:cs="Arial"/>
          <w:sz w:val="22"/>
          <w:szCs w:val="22"/>
          <w:lang w:eastAsia="en-GB"/>
        </w:rPr>
      </w:pPr>
    </w:p>
    <w:p w14:paraId="22CB0A59" w14:textId="71CE42E6" w:rsidR="005E54A2" w:rsidRPr="00AF3424" w:rsidRDefault="005E54A2" w:rsidP="00AF3424">
      <w:pPr>
        <w:spacing w:line="276" w:lineRule="auto"/>
        <w:ind w:right="566"/>
        <w:rPr>
          <w:rFonts w:ascii="Arial" w:hAnsi="Arial" w:cs="Arial"/>
          <w:b/>
          <w:sz w:val="22"/>
          <w:szCs w:val="22"/>
        </w:rPr>
      </w:pPr>
      <w:r w:rsidRPr="00AF3424">
        <w:rPr>
          <w:rFonts w:ascii="Arial" w:hAnsi="Arial" w:cs="Arial"/>
          <w:b/>
          <w:sz w:val="22"/>
          <w:szCs w:val="22"/>
        </w:rPr>
        <w:t xml:space="preserve">CONTACTS (INTERNAL </w:t>
      </w:r>
      <w:r w:rsidR="00187B6C" w:rsidRPr="00AF3424">
        <w:rPr>
          <w:rFonts w:ascii="Arial" w:hAnsi="Arial" w:cs="Arial"/>
          <w:b/>
          <w:sz w:val="22"/>
          <w:szCs w:val="22"/>
        </w:rPr>
        <w:t>60</w:t>
      </w:r>
      <w:r w:rsidRPr="00AF3424">
        <w:rPr>
          <w:rFonts w:ascii="Arial" w:hAnsi="Arial" w:cs="Arial"/>
          <w:b/>
          <w:sz w:val="22"/>
          <w:szCs w:val="22"/>
        </w:rPr>
        <w:t xml:space="preserve">% EXTERNAL </w:t>
      </w:r>
      <w:r w:rsidR="003C0A08">
        <w:rPr>
          <w:rFonts w:ascii="Arial" w:hAnsi="Arial" w:cs="Arial"/>
          <w:b/>
          <w:sz w:val="22"/>
          <w:szCs w:val="22"/>
        </w:rPr>
        <w:t>4</w:t>
      </w:r>
      <w:r w:rsidR="008A3ABE" w:rsidRPr="00AF3424">
        <w:rPr>
          <w:rFonts w:ascii="Arial" w:hAnsi="Arial" w:cs="Arial"/>
          <w:b/>
          <w:sz w:val="22"/>
          <w:szCs w:val="22"/>
        </w:rPr>
        <w:t>0</w:t>
      </w:r>
      <w:r w:rsidRPr="00AF3424">
        <w:rPr>
          <w:rFonts w:ascii="Arial" w:hAnsi="Arial" w:cs="Arial"/>
          <w:b/>
          <w:sz w:val="22"/>
          <w:szCs w:val="22"/>
        </w:rPr>
        <w:t>%)</w:t>
      </w:r>
    </w:p>
    <w:p w14:paraId="6258AECE" w14:textId="77777777" w:rsidR="005E54A2" w:rsidRPr="00B44C8F" w:rsidRDefault="005E54A2" w:rsidP="00AF3424">
      <w:pPr>
        <w:spacing w:line="276" w:lineRule="auto"/>
        <w:ind w:right="566"/>
        <w:rPr>
          <w:rFonts w:ascii="Arial" w:hAnsi="Arial" w:cs="Arial"/>
          <w:b/>
          <w:sz w:val="12"/>
          <w:szCs w:val="12"/>
        </w:rPr>
      </w:pPr>
    </w:p>
    <w:p w14:paraId="7F36F0B2" w14:textId="77777777" w:rsidR="00187B6C" w:rsidRPr="00AF3424" w:rsidRDefault="00187B6C" w:rsidP="00AF3424">
      <w:pPr>
        <w:spacing w:line="276" w:lineRule="auto"/>
        <w:ind w:right="96"/>
        <w:rPr>
          <w:rFonts w:ascii="Arial" w:hAnsi="Arial" w:cs="Arial"/>
          <w:bCs/>
          <w:sz w:val="22"/>
          <w:szCs w:val="22"/>
        </w:rPr>
      </w:pPr>
      <w:r w:rsidRPr="00AF3424">
        <w:rPr>
          <w:rFonts w:ascii="Arial" w:hAnsi="Arial" w:cs="Arial"/>
          <w:b/>
          <w:sz w:val="22"/>
          <w:szCs w:val="22"/>
        </w:rPr>
        <w:t xml:space="preserve">INTERNAL:  </w:t>
      </w:r>
      <w:r w:rsidRPr="00AF3424">
        <w:rPr>
          <w:rFonts w:ascii="Arial" w:hAnsi="Arial" w:cs="Arial"/>
          <w:bCs/>
          <w:sz w:val="22"/>
          <w:szCs w:val="22"/>
        </w:rPr>
        <w:t>Planning and Economic Development Service, Officers and Senior Managers in other Services Units, Members.</w:t>
      </w:r>
    </w:p>
    <w:p w14:paraId="79BCD106" w14:textId="77777777" w:rsidR="00187B6C" w:rsidRPr="00B44C8F" w:rsidRDefault="00187B6C" w:rsidP="00AF3424">
      <w:pPr>
        <w:spacing w:line="276" w:lineRule="auto"/>
        <w:ind w:right="96"/>
        <w:rPr>
          <w:rFonts w:ascii="Arial" w:hAnsi="Arial" w:cs="Arial"/>
          <w:sz w:val="12"/>
          <w:szCs w:val="12"/>
        </w:rPr>
      </w:pPr>
    </w:p>
    <w:p w14:paraId="5BABD6D4" w14:textId="77777777" w:rsidR="00187B6C" w:rsidRPr="00AF3424" w:rsidRDefault="00187B6C" w:rsidP="00AF3424">
      <w:pPr>
        <w:spacing w:line="276" w:lineRule="auto"/>
        <w:ind w:right="96"/>
        <w:rPr>
          <w:rFonts w:ascii="Arial" w:hAnsi="Arial" w:cs="Arial"/>
          <w:b/>
          <w:sz w:val="22"/>
          <w:szCs w:val="22"/>
        </w:rPr>
      </w:pPr>
      <w:r w:rsidRPr="00AF3424">
        <w:rPr>
          <w:rFonts w:ascii="Arial" w:hAnsi="Arial" w:cs="Arial"/>
          <w:b/>
          <w:sz w:val="22"/>
          <w:szCs w:val="22"/>
        </w:rPr>
        <w:t>EXTERNAL:</w:t>
      </w:r>
      <w:r w:rsidRPr="00AF3424">
        <w:rPr>
          <w:rFonts w:ascii="Arial" w:hAnsi="Arial" w:cs="Arial"/>
          <w:sz w:val="22"/>
          <w:szCs w:val="22"/>
        </w:rPr>
        <w:t xml:space="preserve">  Hertfordshire County Council, Other Local Authorities, Statutory Undertakers, Infrastructure providers, Consultants, Developers, Relevant Government departments, Local Community Groups and Residents.</w:t>
      </w:r>
    </w:p>
    <w:p w14:paraId="356FBFBC" w14:textId="77777777" w:rsidR="005E54A2" w:rsidRPr="00AF3424" w:rsidRDefault="005E54A2" w:rsidP="00AF3424">
      <w:pPr>
        <w:spacing w:line="276" w:lineRule="auto"/>
        <w:ind w:right="566"/>
        <w:rPr>
          <w:rFonts w:ascii="Arial" w:hAnsi="Arial" w:cs="Arial"/>
          <w:sz w:val="22"/>
          <w:szCs w:val="22"/>
        </w:rPr>
      </w:pPr>
    </w:p>
    <w:sectPr w:rsidR="005E54A2" w:rsidRPr="00AF3424" w:rsidSect="00935F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40" w:right="1440" w:bottom="1440" w:left="1440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F0F19" w14:textId="77777777" w:rsidR="00F046FE" w:rsidRDefault="00F046FE">
      <w:r>
        <w:separator/>
      </w:r>
    </w:p>
  </w:endnote>
  <w:endnote w:type="continuationSeparator" w:id="0">
    <w:p w14:paraId="396A16CD" w14:textId="77777777" w:rsidR="00F046FE" w:rsidRDefault="00F04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D3402" w14:textId="77777777" w:rsidR="007D6A80" w:rsidRDefault="007D6A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9843" w14:textId="3DC07475" w:rsidR="00B44C8F" w:rsidRPr="008E2155" w:rsidRDefault="00B44C8F">
    <w:pPr>
      <w:pStyle w:val="Footer"/>
      <w:rPr>
        <w:rFonts w:ascii="Arial" w:hAnsi="Arial" w:cs="Arial"/>
        <w:sz w:val="18"/>
        <w:szCs w:val="18"/>
      </w:rPr>
    </w:pPr>
    <w:r w:rsidRPr="008E2155">
      <w:rPr>
        <w:rFonts w:ascii="Arial" w:hAnsi="Arial" w:cs="Arial"/>
        <w:sz w:val="18"/>
        <w:szCs w:val="18"/>
      </w:rPr>
      <w:fldChar w:fldCharType="begin"/>
    </w:r>
    <w:r w:rsidRPr="008E2155">
      <w:rPr>
        <w:rFonts w:ascii="Arial" w:hAnsi="Arial" w:cs="Arial"/>
        <w:sz w:val="18"/>
        <w:szCs w:val="18"/>
      </w:rPr>
      <w:instrText xml:space="preserve"> FILENAME \p \* MERGEFORMAT </w:instrText>
    </w:r>
    <w:r w:rsidRPr="008E2155">
      <w:rPr>
        <w:rFonts w:ascii="Arial" w:hAnsi="Arial" w:cs="Arial"/>
        <w:sz w:val="18"/>
        <w:szCs w:val="18"/>
      </w:rPr>
      <w:fldChar w:fldCharType="separate"/>
    </w:r>
    <w:r w:rsidR="007D6A80">
      <w:rPr>
        <w:rFonts w:ascii="Arial" w:hAnsi="Arial" w:cs="Arial"/>
        <w:noProof/>
        <w:sz w:val="18"/>
        <w:szCs w:val="18"/>
      </w:rPr>
      <w:t>J:\Current folders\Job Descriptions\Job descriptions - BY DEPARTMENT\Planning\Current\Planning Obligations and Implementation Team Leader (post 5963) Jan 2025.docx</w:t>
    </w:r>
    <w:r w:rsidRPr="008E2155">
      <w:rPr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7303F" w14:textId="77777777" w:rsidR="007D6A80" w:rsidRDefault="007D6A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630E0" w14:textId="77777777" w:rsidR="00F046FE" w:rsidRDefault="00F046FE">
      <w:r>
        <w:separator/>
      </w:r>
    </w:p>
  </w:footnote>
  <w:footnote w:type="continuationSeparator" w:id="0">
    <w:p w14:paraId="608D66AB" w14:textId="77777777" w:rsidR="00F046FE" w:rsidRDefault="00F04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4BA0B" w14:textId="77777777" w:rsidR="007D6A80" w:rsidRDefault="007D6A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4453D" w14:textId="77777777" w:rsidR="007D6A80" w:rsidRDefault="007D6A8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FDC63" w14:textId="77777777" w:rsidR="007D6A80" w:rsidRDefault="007D6A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408A7"/>
    <w:multiLevelType w:val="hybridMultilevel"/>
    <w:tmpl w:val="4BD23FE8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0412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63C5B4F"/>
    <w:multiLevelType w:val="hybridMultilevel"/>
    <w:tmpl w:val="6464E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54276B"/>
    <w:multiLevelType w:val="hybridMultilevel"/>
    <w:tmpl w:val="217024B6"/>
    <w:lvl w:ilvl="0" w:tplc="08090001">
      <w:start w:val="1"/>
      <w:numFmt w:val="bullet"/>
      <w:lvlText w:val=""/>
      <w:lvlJc w:val="left"/>
      <w:pPr>
        <w:ind w:left="5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abstractNum w:abstractNumId="4" w15:restartNumberingAfterBreak="0">
    <w:nsid w:val="0C9C7894"/>
    <w:multiLevelType w:val="hybridMultilevel"/>
    <w:tmpl w:val="3FAE73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0D5EC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EDB126F"/>
    <w:multiLevelType w:val="hybridMultilevel"/>
    <w:tmpl w:val="710079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870C6D"/>
    <w:multiLevelType w:val="hybridMultilevel"/>
    <w:tmpl w:val="A25883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947213"/>
    <w:multiLevelType w:val="hybridMultilevel"/>
    <w:tmpl w:val="33F23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6AC0B4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75F518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8A77099"/>
    <w:multiLevelType w:val="hybridMultilevel"/>
    <w:tmpl w:val="9A64942C"/>
    <w:lvl w:ilvl="0" w:tplc="2DF2FF3E">
      <w:start w:val="2"/>
      <w:numFmt w:val="decimal"/>
      <w:lvlText w:val="%1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 w15:restartNumberingAfterBreak="0">
    <w:nsid w:val="1AD81835"/>
    <w:multiLevelType w:val="hybridMultilevel"/>
    <w:tmpl w:val="ACA499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A203C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1CA761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2C0C065B"/>
    <w:multiLevelType w:val="singleLevel"/>
    <w:tmpl w:val="0E72A3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6" w15:restartNumberingAfterBreak="0">
    <w:nsid w:val="2F632FA5"/>
    <w:multiLevelType w:val="hybridMultilevel"/>
    <w:tmpl w:val="42A89526"/>
    <w:lvl w:ilvl="0" w:tplc="8CB6A234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B1290B"/>
    <w:multiLevelType w:val="hybridMultilevel"/>
    <w:tmpl w:val="97F041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34451B"/>
    <w:multiLevelType w:val="singleLevel"/>
    <w:tmpl w:val="AC6E7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9" w15:restartNumberingAfterBreak="0">
    <w:nsid w:val="356C32BB"/>
    <w:multiLevelType w:val="hybridMultilevel"/>
    <w:tmpl w:val="9FB696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FC65C47"/>
    <w:multiLevelType w:val="hybridMultilevel"/>
    <w:tmpl w:val="BE125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4049E3"/>
    <w:multiLevelType w:val="hybridMultilevel"/>
    <w:tmpl w:val="694C057C"/>
    <w:lvl w:ilvl="0" w:tplc="08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255456"/>
    <w:multiLevelType w:val="hybridMultilevel"/>
    <w:tmpl w:val="C5CE0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5A07FF"/>
    <w:multiLevelType w:val="hybridMultilevel"/>
    <w:tmpl w:val="F0B63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8D149B"/>
    <w:multiLevelType w:val="hybridMultilevel"/>
    <w:tmpl w:val="523A0398"/>
    <w:lvl w:ilvl="0" w:tplc="04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5" w15:restartNumberingAfterBreak="0">
    <w:nsid w:val="53873BC7"/>
    <w:multiLevelType w:val="singleLevel"/>
    <w:tmpl w:val="0DD63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6" w15:restartNumberingAfterBreak="0">
    <w:nsid w:val="556F5695"/>
    <w:multiLevelType w:val="singleLevel"/>
    <w:tmpl w:val="D640F33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7" w15:restartNumberingAfterBreak="0">
    <w:nsid w:val="57261434"/>
    <w:multiLevelType w:val="hybridMultilevel"/>
    <w:tmpl w:val="B7085E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95064E"/>
    <w:multiLevelType w:val="hybridMultilevel"/>
    <w:tmpl w:val="FAE484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1B10A3"/>
    <w:multiLevelType w:val="singleLevel"/>
    <w:tmpl w:val="0409000F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68EB5640"/>
    <w:multiLevelType w:val="hybridMultilevel"/>
    <w:tmpl w:val="2B0488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073A25"/>
    <w:multiLevelType w:val="hybridMultilevel"/>
    <w:tmpl w:val="AFDCF76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6369D3"/>
    <w:multiLevelType w:val="hybridMultilevel"/>
    <w:tmpl w:val="4360382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006664A"/>
    <w:multiLevelType w:val="hybridMultilevel"/>
    <w:tmpl w:val="C83E6E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02D3C54"/>
    <w:multiLevelType w:val="singleLevel"/>
    <w:tmpl w:val="21CE527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5" w15:restartNumberingAfterBreak="0">
    <w:nsid w:val="719E7BCA"/>
    <w:multiLevelType w:val="hybridMultilevel"/>
    <w:tmpl w:val="7C66D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3008B1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769F7D6E"/>
    <w:multiLevelType w:val="hybridMultilevel"/>
    <w:tmpl w:val="891C7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E60658"/>
    <w:multiLevelType w:val="hybridMultilevel"/>
    <w:tmpl w:val="FDFE7D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8A6185"/>
    <w:multiLevelType w:val="hybridMultilevel"/>
    <w:tmpl w:val="A992D8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A8B68BE"/>
    <w:multiLevelType w:val="hybridMultilevel"/>
    <w:tmpl w:val="00287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5613822">
    <w:abstractNumId w:val="18"/>
  </w:num>
  <w:num w:numId="2" w16cid:durableId="700126669">
    <w:abstractNumId w:val="5"/>
  </w:num>
  <w:num w:numId="3" w16cid:durableId="1108894263">
    <w:abstractNumId w:val="10"/>
  </w:num>
  <w:num w:numId="4" w16cid:durableId="552274156">
    <w:abstractNumId w:val="26"/>
  </w:num>
  <w:num w:numId="5" w16cid:durableId="961037735">
    <w:abstractNumId w:val="29"/>
  </w:num>
  <w:num w:numId="6" w16cid:durableId="1816726121">
    <w:abstractNumId w:val="34"/>
  </w:num>
  <w:num w:numId="7" w16cid:durableId="1433433701">
    <w:abstractNumId w:val="9"/>
  </w:num>
  <w:num w:numId="8" w16cid:durableId="1688094061">
    <w:abstractNumId w:val="36"/>
  </w:num>
  <w:num w:numId="9" w16cid:durableId="21900213">
    <w:abstractNumId w:val="13"/>
  </w:num>
  <w:num w:numId="10" w16cid:durableId="946155793">
    <w:abstractNumId w:val="1"/>
  </w:num>
  <w:num w:numId="11" w16cid:durableId="1271546652">
    <w:abstractNumId w:val="15"/>
  </w:num>
  <w:num w:numId="12" w16cid:durableId="947355523">
    <w:abstractNumId w:val="33"/>
  </w:num>
  <w:num w:numId="13" w16cid:durableId="1536500502">
    <w:abstractNumId w:val="24"/>
  </w:num>
  <w:num w:numId="14" w16cid:durableId="737901296">
    <w:abstractNumId w:val="0"/>
  </w:num>
  <w:num w:numId="15" w16cid:durableId="315846545">
    <w:abstractNumId w:val="40"/>
  </w:num>
  <w:num w:numId="16" w16cid:durableId="779569267">
    <w:abstractNumId w:val="23"/>
  </w:num>
  <w:num w:numId="17" w16cid:durableId="1610162556">
    <w:abstractNumId w:val="35"/>
  </w:num>
  <w:num w:numId="18" w16cid:durableId="1424960359">
    <w:abstractNumId w:val="20"/>
  </w:num>
  <w:num w:numId="19" w16cid:durableId="1831821531">
    <w:abstractNumId w:val="6"/>
  </w:num>
  <w:num w:numId="20" w16cid:durableId="1630436005">
    <w:abstractNumId w:val="2"/>
  </w:num>
  <w:num w:numId="21" w16cid:durableId="427193159">
    <w:abstractNumId w:val="14"/>
  </w:num>
  <w:num w:numId="22" w16cid:durableId="1898125156">
    <w:abstractNumId w:val="16"/>
  </w:num>
  <w:num w:numId="23" w16cid:durableId="881089702">
    <w:abstractNumId w:val="17"/>
  </w:num>
  <w:num w:numId="24" w16cid:durableId="238171413">
    <w:abstractNumId w:val="7"/>
  </w:num>
  <w:num w:numId="25" w16cid:durableId="82803776">
    <w:abstractNumId w:val="11"/>
  </w:num>
  <w:num w:numId="26" w16cid:durableId="763191792">
    <w:abstractNumId w:val="37"/>
  </w:num>
  <w:num w:numId="27" w16cid:durableId="1606035308">
    <w:abstractNumId w:val="25"/>
  </w:num>
  <w:num w:numId="28" w16cid:durableId="394207904">
    <w:abstractNumId w:val="31"/>
  </w:num>
  <w:num w:numId="29" w16cid:durableId="541745550">
    <w:abstractNumId w:val="21"/>
  </w:num>
  <w:num w:numId="30" w16cid:durableId="17318590">
    <w:abstractNumId w:val="12"/>
  </w:num>
  <w:num w:numId="31" w16cid:durableId="503521279">
    <w:abstractNumId w:val="27"/>
  </w:num>
  <w:num w:numId="32" w16cid:durableId="1120799255">
    <w:abstractNumId w:val="22"/>
  </w:num>
  <w:num w:numId="33" w16cid:durableId="725030009">
    <w:abstractNumId w:val="4"/>
  </w:num>
  <w:num w:numId="34" w16cid:durableId="1237202855">
    <w:abstractNumId w:val="3"/>
  </w:num>
  <w:num w:numId="35" w16cid:durableId="170412594">
    <w:abstractNumId w:val="8"/>
  </w:num>
  <w:num w:numId="36" w16cid:durableId="1104307577">
    <w:abstractNumId w:val="19"/>
  </w:num>
  <w:num w:numId="37" w16cid:durableId="439495146">
    <w:abstractNumId w:val="32"/>
  </w:num>
  <w:num w:numId="38" w16cid:durableId="1836649029">
    <w:abstractNumId w:val="39"/>
  </w:num>
  <w:num w:numId="39" w16cid:durableId="36854723">
    <w:abstractNumId w:val="38"/>
  </w:num>
  <w:num w:numId="40" w16cid:durableId="1409185818">
    <w:abstractNumId w:val="30"/>
  </w:num>
  <w:num w:numId="41" w16cid:durableId="58507012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60940829-6EB8-4675-8A74-CCDB363B57FF}"/>
    <w:docVar w:name="dgnword-eventsink" w:val="190611656"/>
  </w:docVars>
  <w:rsids>
    <w:rsidRoot w:val="009A7D22"/>
    <w:rsid w:val="00001B7A"/>
    <w:rsid w:val="00002506"/>
    <w:rsid w:val="00002B0A"/>
    <w:rsid w:val="00015642"/>
    <w:rsid w:val="00016880"/>
    <w:rsid w:val="00034D27"/>
    <w:rsid w:val="00047B1E"/>
    <w:rsid w:val="00063813"/>
    <w:rsid w:val="000718A8"/>
    <w:rsid w:val="000822B7"/>
    <w:rsid w:val="0008246A"/>
    <w:rsid w:val="000851B0"/>
    <w:rsid w:val="00096FB2"/>
    <w:rsid w:val="000B7ECA"/>
    <w:rsid w:val="000C0A8F"/>
    <w:rsid w:val="000C4D1B"/>
    <w:rsid w:val="000C63B2"/>
    <w:rsid w:val="000F21B3"/>
    <w:rsid w:val="001007FD"/>
    <w:rsid w:val="001157A8"/>
    <w:rsid w:val="00127329"/>
    <w:rsid w:val="001538C5"/>
    <w:rsid w:val="00172658"/>
    <w:rsid w:val="001736BB"/>
    <w:rsid w:val="00175582"/>
    <w:rsid w:val="00186D85"/>
    <w:rsid w:val="00187B6C"/>
    <w:rsid w:val="001A4DDA"/>
    <w:rsid w:val="001A5CD4"/>
    <w:rsid w:val="001A6258"/>
    <w:rsid w:val="001F0DF8"/>
    <w:rsid w:val="001F1A1B"/>
    <w:rsid w:val="001F2CC6"/>
    <w:rsid w:val="001F688B"/>
    <w:rsid w:val="002114C5"/>
    <w:rsid w:val="00214428"/>
    <w:rsid w:val="0021482E"/>
    <w:rsid w:val="00214B85"/>
    <w:rsid w:val="002340D3"/>
    <w:rsid w:val="0024680B"/>
    <w:rsid w:val="00254380"/>
    <w:rsid w:val="002668AC"/>
    <w:rsid w:val="00275017"/>
    <w:rsid w:val="00275372"/>
    <w:rsid w:val="00275E03"/>
    <w:rsid w:val="00283DA3"/>
    <w:rsid w:val="002A1340"/>
    <w:rsid w:val="002B3AD4"/>
    <w:rsid w:val="002B3F24"/>
    <w:rsid w:val="002E276B"/>
    <w:rsid w:val="002F4F81"/>
    <w:rsid w:val="00330BFF"/>
    <w:rsid w:val="003322A4"/>
    <w:rsid w:val="00387150"/>
    <w:rsid w:val="00393961"/>
    <w:rsid w:val="003B3739"/>
    <w:rsid w:val="003C0A08"/>
    <w:rsid w:val="003C229A"/>
    <w:rsid w:val="003C304A"/>
    <w:rsid w:val="003F66E7"/>
    <w:rsid w:val="003F6C02"/>
    <w:rsid w:val="00406BD9"/>
    <w:rsid w:val="00407B8C"/>
    <w:rsid w:val="00421C9A"/>
    <w:rsid w:val="0045495A"/>
    <w:rsid w:val="0047122C"/>
    <w:rsid w:val="00475CFA"/>
    <w:rsid w:val="004828C4"/>
    <w:rsid w:val="00482AB1"/>
    <w:rsid w:val="00490C46"/>
    <w:rsid w:val="004917C7"/>
    <w:rsid w:val="00494B48"/>
    <w:rsid w:val="004B3054"/>
    <w:rsid w:val="004C437A"/>
    <w:rsid w:val="004E15AB"/>
    <w:rsid w:val="00516128"/>
    <w:rsid w:val="00523682"/>
    <w:rsid w:val="00542CD0"/>
    <w:rsid w:val="00544276"/>
    <w:rsid w:val="00551C9B"/>
    <w:rsid w:val="00554B38"/>
    <w:rsid w:val="00561C1C"/>
    <w:rsid w:val="00573A62"/>
    <w:rsid w:val="0058379F"/>
    <w:rsid w:val="005877A1"/>
    <w:rsid w:val="00595AC2"/>
    <w:rsid w:val="0059751F"/>
    <w:rsid w:val="005C0510"/>
    <w:rsid w:val="005D2254"/>
    <w:rsid w:val="005D3C36"/>
    <w:rsid w:val="005E54A2"/>
    <w:rsid w:val="00622247"/>
    <w:rsid w:val="00622CB8"/>
    <w:rsid w:val="00623E68"/>
    <w:rsid w:val="00627C6E"/>
    <w:rsid w:val="0063093C"/>
    <w:rsid w:val="006353DE"/>
    <w:rsid w:val="006503C8"/>
    <w:rsid w:val="0065156C"/>
    <w:rsid w:val="00652EFC"/>
    <w:rsid w:val="00661908"/>
    <w:rsid w:val="00666A29"/>
    <w:rsid w:val="00671A55"/>
    <w:rsid w:val="00674967"/>
    <w:rsid w:val="00691CDB"/>
    <w:rsid w:val="006A6546"/>
    <w:rsid w:val="006B1482"/>
    <w:rsid w:val="006D6DCE"/>
    <w:rsid w:val="006E7807"/>
    <w:rsid w:val="006F4D33"/>
    <w:rsid w:val="0070259C"/>
    <w:rsid w:val="007547D3"/>
    <w:rsid w:val="00770A4D"/>
    <w:rsid w:val="0078088F"/>
    <w:rsid w:val="007B383F"/>
    <w:rsid w:val="007B3BA4"/>
    <w:rsid w:val="007C0395"/>
    <w:rsid w:val="007D09D9"/>
    <w:rsid w:val="007D6A80"/>
    <w:rsid w:val="007D6EFF"/>
    <w:rsid w:val="007F01B9"/>
    <w:rsid w:val="00804D71"/>
    <w:rsid w:val="00835F75"/>
    <w:rsid w:val="00841047"/>
    <w:rsid w:val="00842FB8"/>
    <w:rsid w:val="008468F1"/>
    <w:rsid w:val="008556E2"/>
    <w:rsid w:val="008628E7"/>
    <w:rsid w:val="00890C3F"/>
    <w:rsid w:val="008A3ABE"/>
    <w:rsid w:val="008A5CDE"/>
    <w:rsid w:val="008A70B2"/>
    <w:rsid w:val="008A710F"/>
    <w:rsid w:val="008B64C5"/>
    <w:rsid w:val="008E041D"/>
    <w:rsid w:val="008E2155"/>
    <w:rsid w:val="0090039A"/>
    <w:rsid w:val="00906289"/>
    <w:rsid w:val="00930B7B"/>
    <w:rsid w:val="0093132F"/>
    <w:rsid w:val="00932908"/>
    <w:rsid w:val="00934367"/>
    <w:rsid w:val="00935F85"/>
    <w:rsid w:val="00991E3D"/>
    <w:rsid w:val="009977B8"/>
    <w:rsid w:val="009A4F15"/>
    <w:rsid w:val="009A7D22"/>
    <w:rsid w:val="009B2A27"/>
    <w:rsid w:val="009B31E9"/>
    <w:rsid w:val="009C0137"/>
    <w:rsid w:val="009D47E4"/>
    <w:rsid w:val="00A17D79"/>
    <w:rsid w:val="00A20518"/>
    <w:rsid w:val="00A2234F"/>
    <w:rsid w:val="00A22783"/>
    <w:rsid w:val="00A31ADB"/>
    <w:rsid w:val="00A57E93"/>
    <w:rsid w:val="00A65177"/>
    <w:rsid w:val="00A74384"/>
    <w:rsid w:val="00A973EE"/>
    <w:rsid w:val="00AC12EC"/>
    <w:rsid w:val="00AC66CD"/>
    <w:rsid w:val="00AE271E"/>
    <w:rsid w:val="00AF23F5"/>
    <w:rsid w:val="00AF3424"/>
    <w:rsid w:val="00B077D6"/>
    <w:rsid w:val="00B11919"/>
    <w:rsid w:val="00B16CD3"/>
    <w:rsid w:val="00B33D29"/>
    <w:rsid w:val="00B33F39"/>
    <w:rsid w:val="00B44C8F"/>
    <w:rsid w:val="00B552EA"/>
    <w:rsid w:val="00B553EC"/>
    <w:rsid w:val="00B568F6"/>
    <w:rsid w:val="00B6387D"/>
    <w:rsid w:val="00B70803"/>
    <w:rsid w:val="00B91FA6"/>
    <w:rsid w:val="00B951E8"/>
    <w:rsid w:val="00BD0B9F"/>
    <w:rsid w:val="00BF1899"/>
    <w:rsid w:val="00C03AB8"/>
    <w:rsid w:val="00C1303B"/>
    <w:rsid w:val="00C16D40"/>
    <w:rsid w:val="00C20613"/>
    <w:rsid w:val="00CB0985"/>
    <w:rsid w:val="00CD1428"/>
    <w:rsid w:val="00D4443C"/>
    <w:rsid w:val="00D50E7C"/>
    <w:rsid w:val="00D55253"/>
    <w:rsid w:val="00D61AE8"/>
    <w:rsid w:val="00DA2FBB"/>
    <w:rsid w:val="00DA54E3"/>
    <w:rsid w:val="00DB2701"/>
    <w:rsid w:val="00DC2309"/>
    <w:rsid w:val="00DC29EF"/>
    <w:rsid w:val="00DC37B7"/>
    <w:rsid w:val="00DE3CD3"/>
    <w:rsid w:val="00DE7293"/>
    <w:rsid w:val="00E12EDA"/>
    <w:rsid w:val="00E15D50"/>
    <w:rsid w:val="00E42FCB"/>
    <w:rsid w:val="00E53FF2"/>
    <w:rsid w:val="00EC13BC"/>
    <w:rsid w:val="00ED1BEE"/>
    <w:rsid w:val="00EE1E87"/>
    <w:rsid w:val="00F00058"/>
    <w:rsid w:val="00F03CF4"/>
    <w:rsid w:val="00F046FE"/>
    <w:rsid w:val="00F30894"/>
    <w:rsid w:val="00F36B49"/>
    <w:rsid w:val="00F40C67"/>
    <w:rsid w:val="00F709E0"/>
    <w:rsid w:val="00F94D1B"/>
    <w:rsid w:val="00FA414C"/>
    <w:rsid w:val="00FC3D92"/>
    <w:rsid w:val="00FD3130"/>
    <w:rsid w:val="00FF35B1"/>
    <w:rsid w:val="00FF430D"/>
    <w:rsid w:val="00FF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2D12CE"/>
  <w15:docId w15:val="{4679C3B1-D544-40A0-A501-17D4E25D2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tabs>
        <w:tab w:val="left" w:pos="3828"/>
      </w:tabs>
      <w:outlineLvl w:val="0"/>
    </w:pPr>
    <w:rPr>
      <w:rFonts w:ascii="Arial" w:hAnsi="Arial"/>
      <w:b/>
      <w:sz w:val="22"/>
    </w:rPr>
  </w:style>
  <w:style w:type="paragraph" w:styleId="Heading2">
    <w:name w:val="heading 2"/>
    <w:basedOn w:val="Normal"/>
    <w:next w:val="Normal"/>
    <w:qFormat/>
    <w:pPr>
      <w:keepNext/>
      <w:ind w:right="566"/>
      <w:jc w:val="center"/>
      <w:outlineLvl w:val="1"/>
    </w:pPr>
    <w:rPr>
      <w:rFonts w:ascii="Arial" w:hAnsi="Arial" w:cs="Arial"/>
      <w:b/>
      <w:sz w:val="22"/>
    </w:rPr>
  </w:style>
  <w:style w:type="paragraph" w:styleId="Heading3">
    <w:name w:val="heading 3"/>
    <w:basedOn w:val="Normal"/>
    <w:next w:val="Normal"/>
    <w:qFormat/>
    <w:pPr>
      <w:keepNext/>
      <w:ind w:right="566"/>
      <w:outlineLvl w:val="2"/>
    </w:pPr>
    <w:rPr>
      <w:rFonts w:ascii="Arial" w:hAnsi="Arial" w:cs="Arial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semiHidden/>
    <w:pPr>
      <w:tabs>
        <w:tab w:val="left" w:pos="3969"/>
      </w:tabs>
      <w:ind w:left="3969" w:hanging="3969"/>
    </w:pPr>
    <w:rPr>
      <w:rFonts w:ascii="Arial" w:hAnsi="Arial"/>
      <w:b/>
      <w:sz w:val="22"/>
    </w:rPr>
  </w:style>
  <w:style w:type="paragraph" w:styleId="BodyText">
    <w:name w:val="Body Text"/>
    <w:basedOn w:val="Normal"/>
    <w:semiHidden/>
    <w:rPr>
      <w:rFonts w:ascii="Arial" w:hAnsi="Arial"/>
      <w:bCs/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42FCB"/>
    <w:pPr>
      <w:ind w:left="720"/>
    </w:pPr>
  </w:style>
  <w:style w:type="character" w:customStyle="1" w:styleId="FooterChar">
    <w:name w:val="Footer Char"/>
    <w:link w:val="Footer"/>
    <w:uiPriority w:val="99"/>
    <w:rsid w:val="00C20613"/>
    <w:rPr>
      <w:sz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168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688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688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68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6880"/>
    <w:rPr>
      <w:b/>
      <w:bCs/>
      <w:lang w:eastAsia="en-US"/>
    </w:rPr>
  </w:style>
  <w:style w:type="paragraph" w:styleId="Revision">
    <w:name w:val="Revision"/>
    <w:hidden/>
    <w:uiPriority w:val="99"/>
    <w:semiHidden/>
    <w:rsid w:val="00573A62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2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9C738-989D-4B94-A772-90498FEF2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1593</Words>
  <Characters>9193</Characters>
  <Application>Microsoft Office Word</Application>
  <DocSecurity>0</DocSecurity>
  <Lines>510</Lines>
  <Paragraphs>192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Post No: 3013</vt:lpstr>
    </vt:vector>
  </TitlesOfParts>
  <Company>Hertsmere Borough Council</Company>
  <LinksUpToDate>false</LinksUpToDate>
  <CharactersWithSpaces>10594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Post No: 3013</dc:title>
  <dc:creator>Amanda.Zimmerman@hertsmere.gov.uk</dc:creator>
  <cp:lastModifiedBy>Carly Feldman</cp:lastModifiedBy>
  <cp:revision>4</cp:revision>
  <cp:lastPrinted>2017-11-27T14:21:00Z</cp:lastPrinted>
  <dcterms:created xsi:type="dcterms:W3CDTF">2026-10-28T08:33:00Z</dcterms:created>
  <dcterms:modified xsi:type="dcterms:W3CDTF">2026-10-29T18:07:00Z</dcterms:modified>
</cp:coreProperties>
</file>